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C10" w:rsidRDefault="008D0C10" w:rsidP="008D0C10">
      <w:pPr>
        <w:spacing w:after="37"/>
      </w:pPr>
      <w:r>
        <w:rPr>
          <w:i/>
          <w:sz w:val="28"/>
        </w:rPr>
        <w:t xml:space="preserve">                                                                                 </w:t>
      </w:r>
      <w:r>
        <w:rPr>
          <w:b/>
        </w:rPr>
        <w:t xml:space="preserve">                             </w:t>
      </w:r>
      <w:r w:rsidR="008F7967">
        <w:rPr>
          <w:b/>
        </w:rPr>
        <w:t>Załącznik nr 3</w:t>
      </w:r>
      <w:r>
        <w:rPr>
          <w:b/>
        </w:rPr>
        <w:t xml:space="preserve">     </w:t>
      </w:r>
    </w:p>
    <w:p w:rsidR="008D0C10" w:rsidRDefault="008D0C10" w:rsidP="008D0C10">
      <w:pPr>
        <w:spacing w:after="4" w:line="245" w:lineRule="auto"/>
        <w:ind w:right="5213"/>
      </w:pPr>
      <w:r>
        <w:t xml:space="preserve">                                                 </w:t>
      </w:r>
      <w:r>
        <w:rPr>
          <w:sz w:val="20"/>
        </w:rPr>
        <w:t xml:space="preserve"> </w:t>
      </w:r>
    </w:p>
    <w:p w:rsidR="008D0C10" w:rsidRDefault="008D0C10" w:rsidP="008D0C10">
      <w:pPr>
        <w:spacing w:after="24"/>
        <w:ind w:left="4535"/>
      </w:pPr>
      <w:r>
        <w:rPr>
          <w:b/>
          <w:sz w:val="28"/>
        </w:rPr>
        <w:t xml:space="preserve"> </w:t>
      </w:r>
    </w:p>
    <w:p w:rsidR="008D0C10" w:rsidRDefault="009D7D96" w:rsidP="008D0C10">
      <w:pPr>
        <w:pStyle w:val="Nagwek1"/>
        <w:ind w:left="3164"/>
      </w:pPr>
      <w:r>
        <w:t xml:space="preserve">U M O W A  NR  </w:t>
      </w:r>
      <w:r w:rsidR="00E7665B">
        <w:t>……</w:t>
      </w:r>
      <w:r w:rsidR="004D27F4">
        <w:t>/2017</w:t>
      </w:r>
    </w:p>
    <w:p w:rsidR="008D0C10" w:rsidRDefault="008D0C10" w:rsidP="008D0C10">
      <w:pPr>
        <w:pStyle w:val="Default"/>
        <w:rPr>
          <w:b/>
          <w:bCs/>
          <w:sz w:val="23"/>
          <w:szCs w:val="23"/>
        </w:rPr>
      </w:pPr>
      <w:r>
        <w:rPr>
          <w:b/>
        </w:rPr>
        <w:t xml:space="preserve">                                        </w:t>
      </w:r>
      <w:r w:rsidR="009D7D96">
        <w:rPr>
          <w:b/>
        </w:rPr>
        <w:t xml:space="preserve">                   </w:t>
      </w:r>
      <w:r w:rsidR="00015093">
        <w:rPr>
          <w:b/>
        </w:rPr>
        <w:t>(Wzór)</w:t>
      </w:r>
      <w:r w:rsidR="009D7D96">
        <w:rPr>
          <w:b/>
        </w:rPr>
        <w:t xml:space="preserve"> </w:t>
      </w:r>
      <w:r>
        <w:rPr>
          <w:b/>
        </w:rPr>
        <w:t xml:space="preserve">    </w:t>
      </w:r>
    </w:p>
    <w:p w:rsidR="008D0C10" w:rsidRDefault="008D0C10" w:rsidP="008D0C10">
      <w:pPr>
        <w:spacing w:after="37"/>
      </w:pPr>
    </w:p>
    <w:p w:rsidR="008D0C10" w:rsidRDefault="008D0C10" w:rsidP="00645124">
      <w:pPr>
        <w:spacing w:after="28"/>
        <w:jc w:val="both"/>
      </w:pPr>
      <w:r>
        <w:t xml:space="preserve"> </w:t>
      </w:r>
    </w:p>
    <w:p w:rsidR="008D0C10" w:rsidRDefault="008D0C10" w:rsidP="00645124">
      <w:pPr>
        <w:pStyle w:val="Default"/>
        <w:jc w:val="both"/>
        <w:rPr>
          <w:b/>
          <w:bCs/>
          <w:sz w:val="23"/>
          <w:szCs w:val="23"/>
        </w:rPr>
      </w:pPr>
      <w:r>
        <w:t xml:space="preserve">zawarta  w  dniu </w:t>
      </w:r>
      <w:r w:rsidR="00E7665B">
        <w:t xml:space="preserve">………. </w:t>
      </w:r>
      <w:r w:rsidR="009D7D96">
        <w:t xml:space="preserve"> 2017r.</w:t>
      </w:r>
      <w:r>
        <w:t xml:space="preserve"> pomiędzy : </w:t>
      </w:r>
      <w:r>
        <w:rPr>
          <w:b/>
          <w:bCs/>
          <w:sz w:val="23"/>
          <w:szCs w:val="23"/>
        </w:rPr>
        <w:t>Powiatem Aleksandrowskim</w:t>
      </w:r>
    </w:p>
    <w:p w:rsidR="008D0C10" w:rsidRDefault="008D0C10" w:rsidP="0064512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87-700  Aleksandrów Kujawski  ul. Słowackiego 8</w:t>
      </w:r>
    </w:p>
    <w:p w:rsidR="008D0C10" w:rsidRDefault="008D0C10" w:rsidP="0064512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</w:rPr>
        <w:t xml:space="preserve">NIP 891-162-37-44 </w:t>
      </w:r>
    </w:p>
    <w:p w:rsidR="00E7665B" w:rsidRDefault="008D0C10" w:rsidP="0064512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reprezentowany</w:t>
      </w:r>
      <w:r w:rsidR="00E7665B">
        <w:rPr>
          <w:b/>
          <w:bCs/>
          <w:sz w:val="23"/>
          <w:szCs w:val="23"/>
        </w:rPr>
        <w:t>m</w:t>
      </w:r>
      <w:r>
        <w:rPr>
          <w:b/>
          <w:bCs/>
          <w:sz w:val="23"/>
          <w:szCs w:val="23"/>
        </w:rPr>
        <w:t xml:space="preserve"> przez: </w:t>
      </w:r>
    </w:p>
    <w:p w:rsidR="008D0C10" w:rsidRDefault="008D0C10" w:rsidP="00645124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Andrzeja Nowickiego - Dyrektora</w:t>
      </w:r>
    </w:p>
    <w:p w:rsidR="008D0C10" w:rsidRDefault="008D0C10" w:rsidP="00645124">
      <w:pPr>
        <w:pStyle w:val="NormalnyWeb"/>
        <w:spacing w:before="0" w:after="0"/>
        <w:jc w:val="both"/>
        <w:rPr>
          <w:b/>
          <w:bCs/>
        </w:rPr>
      </w:pPr>
      <w:r>
        <w:rPr>
          <w:b/>
          <w:bCs/>
        </w:rPr>
        <w:t>Zespołu Szkół Nr 1 Centrum Kształcenia Praktycznego</w:t>
      </w:r>
    </w:p>
    <w:p w:rsidR="008D0C10" w:rsidRDefault="008D0C10" w:rsidP="00645124">
      <w:pPr>
        <w:pStyle w:val="Standard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87 - 700 Aleksandrów Kujawski ul. Wyspiańskiego 4</w:t>
      </w:r>
    </w:p>
    <w:p w:rsidR="008D0C10" w:rsidRDefault="008D0C10" w:rsidP="00645124">
      <w:pPr>
        <w:pStyle w:val="Standard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na podstawie pełnomocnictwa nr 39/2016 z dnia 22 lipca 2016r. przy kontrasygnacie</w:t>
      </w:r>
    </w:p>
    <w:p w:rsidR="008D0C10" w:rsidRDefault="004D27F4" w:rsidP="00645124">
      <w:pPr>
        <w:pStyle w:val="Standard"/>
        <w:jc w:val="both"/>
        <w:rPr>
          <w:rFonts w:eastAsia="Times New Roman" w:cs="Times New Roman"/>
          <w:b/>
          <w:bCs/>
          <w:lang w:eastAsia="pl-PL"/>
        </w:rPr>
      </w:pPr>
      <w:r>
        <w:rPr>
          <w:rFonts w:eastAsia="Times New Roman" w:cs="Times New Roman"/>
          <w:b/>
          <w:bCs/>
          <w:lang w:eastAsia="pl-PL"/>
        </w:rPr>
        <w:t>Karoliny Wiśniewskiej</w:t>
      </w:r>
      <w:r w:rsidR="008D0C10">
        <w:rPr>
          <w:rFonts w:eastAsia="Times New Roman" w:cs="Times New Roman"/>
          <w:b/>
          <w:bCs/>
          <w:lang w:eastAsia="pl-PL"/>
        </w:rPr>
        <w:t xml:space="preserve"> – Głównej księgowej</w:t>
      </w:r>
    </w:p>
    <w:p w:rsidR="008D0C10" w:rsidRDefault="008D0C10" w:rsidP="00645124">
      <w:pPr>
        <w:pStyle w:val="Standard"/>
        <w:jc w:val="both"/>
        <w:rPr>
          <w:rFonts w:eastAsia="Times New Roman" w:cs="Times New Roman"/>
          <w:b/>
          <w:bCs/>
          <w:lang w:eastAsia="pl-PL"/>
        </w:rPr>
      </w:pPr>
      <w:r>
        <w:rPr>
          <w:b/>
        </w:rPr>
        <w:t xml:space="preserve">zwanym dalej </w:t>
      </w:r>
      <w:r w:rsidRPr="00E7665B">
        <w:rPr>
          <w:b/>
        </w:rPr>
        <w:t>Zamawiającym</w:t>
      </w:r>
      <w:r w:rsidR="00E7665B">
        <w:rPr>
          <w:b/>
        </w:rPr>
        <w:t>,</w:t>
      </w:r>
    </w:p>
    <w:p w:rsidR="008D0C10" w:rsidRPr="00564E0C" w:rsidRDefault="008D0C10" w:rsidP="00645124">
      <w:pPr>
        <w:jc w:val="both"/>
        <w:rPr>
          <w:b/>
        </w:rPr>
      </w:pPr>
    </w:p>
    <w:p w:rsidR="008D0C10" w:rsidRDefault="00E7665B" w:rsidP="00645124">
      <w:pPr>
        <w:spacing w:after="33"/>
        <w:jc w:val="both"/>
      </w:pPr>
      <w:r>
        <w:t xml:space="preserve"> a:</w:t>
      </w:r>
      <w:r w:rsidR="008D0C10">
        <w:t xml:space="preserve"> </w:t>
      </w:r>
    </w:p>
    <w:p w:rsidR="00E7665B" w:rsidRPr="00E7665B" w:rsidRDefault="008D0C10" w:rsidP="00645124">
      <w:pPr>
        <w:spacing w:after="3"/>
        <w:jc w:val="both"/>
      </w:pPr>
      <w:r>
        <w:t xml:space="preserve"> </w:t>
      </w:r>
    </w:p>
    <w:p w:rsidR="008D0C10" w:rsidRDefault="00E7665B" w:rsidP="00645124">
      <w:pPr>
        <w:spacing w:after="37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…………………………………………………………………………………………………..</w:t>
      </w:r>
    </w:p>
    <w:p w:rsidR="00E7665B" w:rsidRDefault="00E7665B" w:rsidP="00645124">
      <w:pPr>
        <w:spacing w:after="37"/>
        <w:jc w:val="both"/>
        <w:rPr>
          <w:b/>
        </w:rPr>
      </w:pPr>
      <w:r w:rsidRPr="00E7665B">
        <w:t>zwanym dalej</w:t>
      </w:r>
      <w:r>
        <w:rPr>
          <w:b/>
        </w:rPr>
        <w:t xml:space="preserve"> Wykonawcą</w:t>
      </w:r>
    </w:p>
    <w:p w:rsidR="00E7665B" w:rsidRDefault="00E7665B" w:rsidP="00645124">
      <w:pPr>
        <w:spacing w:after="37"/>
        <w:jc w:val="both"/>
        <w:rPr>
          <w:b/>
        </w:rPr>
      </w:pPr>
      <w:r>
        <w:rPr>
          <w:b/>
        </w:rPr>
        <w:t>adres firmy ……………………………………………………………………………………..</w:t>
      </w:r>
    </w:p>
    <w:p w:rsidR="00E7665B" w:rsidRDefault="00E7665B" w:rsidP="00645124">
      <w:pPr>
        <w:spacing w:after="37"/>
        <w:jc w:val="both"/>
        <w:rPr>
          <w:b/>
        </w:rPr>
      </w:pPr>
      <w:r>
        <w:rPr>
          <w:b/>
        </w:rPr>
        <w:t xml:space="preserve">Regon: </w:t>
      </w:r>
      <w:r w:rsidR="00001246">
        <w:rPr>
          <w:b/>
        </w:rPr>
        <w:t xml:space="preserve"> </w:t>
      </w:r>
      <w:r>
        <w:rPr>
          <w:b/>
        </w:rPr>
        <w:t xml:space="preserve">…………………….., </w:t>
      </w:r>
      <w:r w:rsidR="00001246">
        <w:rPr>
          <w:b/>
        </w:rPr>
        <w:t xml:space="preserve"> </w:t>
      </w:r>
      <w:r>
        <w:rPr>
          <w:b/>
        </w:rPr>
        <w:t xml:space="preserve">NIP: </w:t>
      </w:r>
      <w:r w:rsidR="00001246">
        <w:rPr>
          <w:b/>
        </w:rPr>
        <w:t xml:space="preserve"> </w:t>
      </w:r>
      <w:r>
        <w:rPr>
          <w:b/>
        </w:rPr>
        <w:t>………………………………..</w:t>
      </w:r>
    </w:p>
    <w:p w:rsidR="008D0C10" w:rsidRDefault="00E7665B" w:rsidP="00645124">
      <w:pPr>
        <w:spacing w:after="37"/>
        <w:jc w:val="both"/>
      </w:pPr>
      <w:r>
        <w:t>reprezentowaną  przez</w:t>
      </w:r>
      <w:r w:rsidR="008D0C10">
        <w:t xml:space="preserve">:  </w:t>
      </w:r>
    </w:p>
    <w:p w:rsidR="00001246" w:rsidRDefault="00001246" w:rsidP="00645124">
      <w:pPr>
        <w:spacing w:after="37"/>
        <w:jc w:val="both"/>
      </w:pPr>
    </w:p>
    <w:p w:rsidR="008D0C10" w:rsidRDefault="008D0C10" w:rsidP="00645124">
      <w:pPr>
        <w:jc w:val="both"/>
      </w:pPr>
      <w:r>
        <w:t xml:space="preserve"> </w:t>
      </w:r>
    </w:p>
    <w:p w:rsidR="008D0C10" w:rsidRDefault="00001246" w:rsidP="00645124">
      <w:pPr>
        <w:jc w:val="both"/>
      </w:pPr>
      <w:r>
        <w:t xml:space="preserve">Do </w:t>
      </w:r>
      <w:r w:rsidR="008D0C10">
        <w:t xml:space="preserve"> umow</w:t>
      </w:r>
      <w:r>
        <w:t xml:space="preserve">y nie stosuje się przepisów ustawy z dnia 29 stycznia 2004r. Prawo zamówień publicznych (Dz. U. z 2016r., poz. 2164 z </w:t>
      </w:r>
      <w:proofErr w:type="spellStart"/>
      <w:r>
        <w:t>późn</w:t>
      </w:r>
      <w:proofErr w:type="spellEnd"/>
      <w:r>
        <w:t>. zm.), gdyż wartość przedmiotu zamówienia nie przekracza wyrażonej w złotych równowartości kwoty 30 000 euro.</w:t>
      </w:r>
      <w:r w:rsidR="00917D7E">
        <w:t xml:space="preserve"> </w:t>
      </w:r>
    </w:p>
    <w:p w:rsidR="00001246" w:rsidRDefault="00001246" w:rsidP="00645124">
      <w:pPr>
        <w:jc w:val="both"/>
      </w:pPr>
    </w:p>
    <w:p w:rsidR="008D0C10" w:rsidRDefault="004255D8" w:rsidP="004255D8">
      <w:pPr>
        <w:spacing w:after="37"/>
        <w:jc w:val="both"/>
      </w:pPr>
      <w:r>
        <w:rPr>
          <w:b/>
        </w:rPr>
        <w:t xml:space="preserve">                                                                           </w:t>
      </w:r>
      <w:r w:rsidR="008D0C10">
        <w:rPr>
          <w:b/>
        </w:rPr>
        <w:t xml:space="preserve">§ 1. </w:t>
      </w:r>
    </w:p>
    <w:p w:rsidR="00917D7E" w:rsidRDefault="008D0C10" w:rsidP="00645124">
      <w:pPr>
        <w:ind w:right="-15"/>
        <w:jc w:val="both"/>
        <w:rPr>
          <w:b/>
        </w:rPr>
      </w:pPr>
      <w:r>
        <w:rPr>
          <w:b/>
          <w:u w:val="single" w:color="000000"/>
        </w:rPr>
        <w:t>Przedmiot umowy</w:t>
      </w:r>
      <w:r>
        <w:rPr>
          <w:b/>
        </w:rPr>
        <w:t xml:space="preserve">  </w:t>
      </w:r>
    </w:p>
    <w:p w:rsidR="008D0C10" w:rsidRDefault="006D2F0D" w:rsidP="006D2F0D">
      <w:pPr>
        <w:ind w:right="-15"/>
        <w:rPr>
          <w:b/>
          <w:bCs/>
        </w:rPr>
      </w:pPr>
      <w:r>
        <w:rPr>
          <w:bCs/>
        </w:rPr>
        <w:t>1</w:t>
      </w:r>
      <w:r>
        <w:rPr>
          <w:b/>
          <w:bCs/>
        </w:rPr>
        <w:t xml:space="preserve">. </w:t>
      </w:r>
      <w:r w:rsidR="00E97FAD">
        <w:rPr>
          <w:b/>
          <w:bCs/>
        </w:rPr>
        <w:t xml:space="preserve"> </w:t>
      </w:r>
      <w:r>
        <w:t>Przedmiotem umowy jest:</w:t>
      </w:r>
      <w:r>
        <w:rPr>
          <w:b/>
        </w:rPr>
        <w:t xml:space="preserve"> </w:t>
      </w:r>
      <w:r w:rsidRPr="00021291">
        <w:rPr>
          <w:b/>
        </w:rPr>
        <w:t>„</w:t>
      </w:r>
      <w:r>
        <w:rPr>
          <w:b/>
          <w:bCs/>
        </w:rPr>
        <w:t xml:space="preserve">Zakup i dostawa </w:t>
      </w:r>
      <w:r w:rsidRPr="00021291">
        <w:rPr>
          <w:b/>
          <w:bCs/>
        </w:rPr>
        <w:t>miału węglowego</w:t>
      </w:r>
      <w:r>
        <w:rPr>
          <w:b/>
          <w:bCs/>
        </w:rPr>
        <w:t xml:space="preserve"> w ilości 200 ton</w:t>
      </w:r>
      <w:r w:rsidRPr="00021291">
        <w:rPr>
          <w:b/>
          <w:bCs/>
        </w:rPr>
        <w:t xml:space="preserve"> dla potrzeb</w:t>
      </w:r>
      <w:r>
        <w:rPr>
          <w:b/>
          <w:bCs/>
        </w:rPr>
        <w:t xml:space="preserve">       </w:t>
      </w:r>
    </w:p>
    <w:p w:rsidR="00C41E33" w:rsidRPr="006D2F0D" w:rsidRDefault="00E97FAD" w:rsidP="006D2F0D">
      <w:pPr>
        <w:ind w:right="-15"/>
        <w:rPr>
          <w:b/>
          <w:bCs/>
        </w:rPr>
      </w:pPr>
      <w:r>
        <w:rPr>
          <w:b/>
          <w:bCs/>
        </w:rPr>
        <w:t xml:space="preserve">     </w:t>
      </w:r>
      <w:r w:rsidRPr="006D2F0D">
        <w:rPr>
          <w:b/>
          <w:bCs/>
        </w:rPr>
        <w:t>Zespołu Szkół Nr 1 Centrum  Kształcenia  Praktycznego w  Aleksandrowie Kujawskim</w:t>
      </w:r>
      <w:r w:rsidR="002F7DA7">
        <w:rPr>
          <w:b/>
          <w:bCs/>
        </w:rPr>
        <w:t>.</w:t>
      </w:r>
    </w:p>
    <w:p w:rsidR="008D0C10" w:rsidRDefault="00917D7E" w:rsidP="00645124">
      <w:pPr>
        <w:jc w:val="both"/>
      </w:pPr>
      <w:r>
        <w:t>2.</w:t>
      </w:r>
      <w:r w:rsidR="00A65AE0">
        <w:t xml:space="preserve">  </w:t>
      </w:r>
      <w:r w:rsidR="008D0C10">
        <w:t xml:space="preserve">Na warunkach, określonych  niniejszą umową, </w:t>
      </w:r>
      <w:r>
        <w:rPr>
          <w:b/>
        </w:rPr>
        <w:t>„</w:t>
      </w:r>
      <w:r w:rsidR="008D0C10">
        <w:rPr>
          <w:b/>
        </w:rPr>
        <w:t>Wykonawca</w:t>
      </w:r>
      <w:r w:rsidRPr="00917D7E">
        <w:rPr>
          <w:b/>
        </w:rPr>
        <w:t>”</w:t>
      </w:r>
      <w:r w:rsidR="008D0C10">
        <w:t xml:space="preserve"> zobowiązuje się dostarczyć</w:t>
      </w:r>
    </w:p>
    <w:p w:rsidR="008D0C10" w:rsidRDefault="008D0C10" w:rsidP="00645124">
      <w:pPr>
        <w:jc w:val="both"/>
      </w:pPr>
      <w:r>
        <w:t xml:space="preserve">    </w:t>
      </w:r>
      <w:r w:rsidR="00917D7E">
        <w:rPr>
          <w:b/>
        </w:rPr>
        <w:t>„</w:t>
      </w:r>
      <w:r>
        <w:rPr>
          <w:b/>
        </w:rPr>
        <w:t>Zamawiającemu</w:t>
      </w:r>
      <w:r w:rsidR="00917D7E">
        <w:rPr>
          <w:b/>
        </w:rPr>
        <w:t>”</w:t>
      </w:r>
      <w:r>
        <w:t xml:space="preserve"> wymieniony w § 1  ust.1 opał, a </w:t>
      </w:r>
      <w:r w:rsidR="00917D7E">
        <w:rPr>
          <w:b/>
        </w:rPr>
        <w:t>„</w:t>
      </w:r>
      <w:r>
        <w:rPr>
          <w:b/>
        </w:rPr>
        <w:t>Zamawiający</w:t>
      </w:r>
      <w:r w:rsidR="00917D7E" w:rsidRPr="00917D7E">
        <w:rPr>
          <w:b/>
        </w:rPr>
        <w:t>”</w:t>
      </w:r>
      <w:r>
        <w:t xml:space="preserve"> zobowiązuje się </w:t>
      </w:r>
    </w:p>
    <w:p w:rsidR="008D0C10" w:rsidRDefault="008D0C10" w:rsidP="00645124">
      <w:pPr>
        <w:jc w:val="both"/>
      </w:pPr>
      <w:r>
        <w:t xml:space="preserve">    </w:t>
      </w:r>
      <w:r w:rsidR="00A65AE0">
        <w:t xml:space="preserve"> </w:t>
      </w:r>
      <w:r>
        <w:t xml:space="preserve">dostarczony  opał odebrać i zapłacić ustaloną cenę. </w:t>
      </w:r>
    </w:p>
    <w:p w:rsidR="008D0C10" w:rsidRDefault="00917D7E" w:rsidP="00645124">
      <w:pPr>
        <w:jc w:val="both"/>
      </w:pPr>
      <w:r>
        <w:t xml:space="preserve">3. </w:t>
      </w:r>
      <w:r w:rsidR="00A65AE0">
        <w:t xml:space="preserve"> </w:t>
      </w:r>
      <w:r w:rsidR="008D0C10">
        <w:t xml:space="preserve">Zakres świadczenia wykonawcy wnikający z umowy jest tożsamy z jego zobowiązaniem  </w:t>
      </w:r>
    </w:p>
    <w:p w:rsidR="008D0C10" w:rsidRDefault="00917D7E" w:rsidP="00645124">
      <w:pPr>
        <w:jc w:val="both"/>
      </w:pPr>
      <w:r>
        <w:t xml:space="preserve">    </w:t>
      </w:r>
      <w:r w:rsidR="00A65AE0">
        <w:t xml:space="preserve"> </w:t>
      </w:r>
      <w:r w:rsidR="008D0C10">
        <w:t xml:space="preserve">zawartym w ofercie. </w:t>
      </w:r>
    </w:p>
    <w:p w:rsidR="008D0C10" w:rsidRDefault="00A65AE0" w:rsidP="00645124">
      <w:pPr>
        <w:jc w:val="both"/>
      </w:pPr>
      <w:r>
        <w:t xml:space="preserve">4.  </w:t>
      </w:r>
      <w:r w:rsidR="008D0C10">
        <w:t xml:space="preserve">Integralną częścią umowy jest formularz  ofertowy. </w:t>
      </w:r>
    </w:p>
    <w:p w:rsidR="008D0C10" w:rsidRDefault="00A65AE0" w:rsidP="00645124">
      <w:pPr>
        <w:jc w:val="both"/>
      </w:pPr>
      <w:r>
        <w:t xml:space="preserve">5. </w:t>
      </w:r>
      <w:r w:rsidR="005D59D2">
        <w:t xml:space="preserve"> </w:t>
      </w:r>
      <w:r w:rsidR="008D0C10">
        <w:t>Strony ustalają, że dostarczony opał  będzie zgodny z parametrami ze świadectwem jakości.</w:t>
      </w:r>
      <w:r w:rsidR="008D0C10">
        <w:rPr>
          <w:b/>
        </w:rPr>
        <w:t xml:space="preserve"> </w:t>
      </w:r>
    </w:p>
    <w:p w:rsidR="00A65AE0" w:rsidRDefault="00A65AE0" w:rsidP="00645124">
      <w:pPr>
        <w:jc w:val="both"/>
      </w:pPr>
      <w:r>
        <w:t>6</w:t>
      </w:r>
      <w:r w:rsidR="008D0C10">
        <w:t xml:space="preserve">. </w:t>
      </w:r>
      <w:r w:rsidR="005D59D2">
        <w:t xml:space="preserve"> </w:t>
      </w:r>
      <w:r w:rsidR="008D0C10">
        <w:t>Niedotrzymanie właściwej j</w:t>
      </w:r>
      <w:r>
        <w:t xml:space="preserve">akości miału węglowego </w:t>
      </w:r>
      <w:r w:rsidR="008D0C10">
        <w:t xml:space="preserve"> lub nieterminowa dostawa  </w:t>
      </w:r>
      <w:r>
        <w:t>s</w:t>
      </w:r>
      <w:r w:rsidR="008D0C10">
        <w:t xml:space="preserve">powodują </w:t>
      </w:r>
    </w:p>
    <w:p w:rsidR="008D0C10" w:rsidRDefault="00A65AE0" w:rsidP="00645124">
      <w:pPr>
        <w:jc w:val="both"/>
      </w:pPr>
      <w:r>
        <w:t xml:space="preserve">    </w:t>
      </w:r>
      <w:r w:rsidR="005D59D2">
        <w:t xml:space="preserve"> </w:t>
      </w:r>
      <w:r w:rsidR="008D0C10">
        <w:t xml:space="preserve">roszczenia odszkodowawcze </w:t>
      </w:r>
      <w:r w:rsidR="008D0C10">
        <w:rPr>
          <w:b/>
        </w:rPr>
        <w:t>„ Zamawiającego”</w:t>
      </w:r>
      <w:r w:rsidR="008D0C10">
        <w:t xml:space="preserve"> z powodu strat jakie z tego tytułu  </w:t>
      </w:r>
    </w:p>
    <w:p w:rsidR="008D0C10" w:rsidRDefault="008D0C10" w:rsidP="00645124">
      <w:pPr>
        <w:jc w:val="both"/>
      </w:pPr>
      <w:r>
        <w:t xml:space="preserve">    </w:t>
      </w:r>
      <w:r w:rsidR="005D59D2">
        <w:t xml:space="preserve"> </w:t>
      </w:r>
      <w:r>
        <w:t xml:space="preserve">poniósł.  </w:t>
      </w:r>
    </w:p>
    <w:p w:rsidR="00A65AE0" w:rsidRDefault="00A65AE0" w:rsidP="00645124">
      <w:pPr>
        <w:jc w:val="both"/>
      </w:pPr>
      <w:r>
        <w:t>7</w:t>
      </w:r>
      <w:r w:rsidR="008D0C10">
        <w:t xml:space="preserve">. </w:t>
      </w:r>
      <w:r w:rsidR="005D59D2">
        <w:t xml:space="preserve"> </w:t>
      </w:r>
      <w:r w:rsidR="008D0C10">
        <w:t xml:space="preserve">W przypadku stwierdzenia przez </w:t>
      </w:r>
      <w:r w:rsidR="008D0C10">
        <w:rPr>
          <w:b/>
        </w:rPr>
        <w:t>„Zamawiającego</w:t>
      </w:r>
      <w:r w:rsidR="00917D7E">
        <w:rPr>
          <w:b/>
        </w:rPr>
        <w:t xml:space="preserve">” </w:t>
      </w:r>
      <w:r>
        <w:t>zaniżenia podanych p</w:t>
      </w:r>
      <w:r w:rsidR="008D0C10">
        <w:t xml:space="preserve">arametrów, wszelkimi </w:t>
      </w:r>
    </w:p>
    <w:p w:rsidR="008D0C10" w:rsidRDefault="00A65AE0" w:rsidP="00645124">
      <w:pPr>
        <w:jc w:val="both"/>
        <w:rPr>
          <w:b/>
        </w:rPr>
      </w:pPr>
      <w:r>
        <w:t xml:space="preserve">    </w:t>
      </w:r>
      <w:r w:rsidR="005D59D2">
        <w:t xml:space="preserve"> </w:t>
      </w:r>
      <w:r w:rsidR="008D0C10">
        <w:t xml:space="preserve">kosztami badania jakości obciążony zostanie </w:t>
      </w:r>
      <w:r w:rsidR="008D0C10">
        <w:rPr>
          <w:b/>
        </w:rPr>
        <w:t xml:space="preserve">„Wykonawca”. </w:t>
      </w:r>
    </w:p>
    <w:p w:rsidR="000034A4" w:rsidRPr="00A65AE0" w:rsidRDefault="000034A4" w:rsidP="00645124">
      <w:pPr>
        <w:jc w:val="both"/>
      </w:pPr>
    </w:p>
    <w:p w:rsidR="003776B5" w:rsidRDefault="003776B5" w:rsidP="00645124">
      <w:pPr>
        <w:jc w:val="both"/>
      </w:pPr>
      <w:r>
        <w:rPr>
          <w:b/>
        </w:rPr>
        <w:br/>
      </w:r>
    </w:p>
    <w:p w:rsidR="008D0C10" w:rsidRDefault="008D0C10" w:rsidP="00645124">
      <w:pPr>
        <w:spacing w:after="20"/>
        <w:ind w:left="360"/>
        <w:jc w:val="both"/>
      </w:pPr>
      <w:r>
        <w:rPr>
          <w:b/>
        </w:rPr>
        <w:t xml:space="preserve"> </w:t>
      </w:r>
    </w:p>
    <w:p w:rsidR="008D0C10" w:rsidRDefault="004255D8" w:rsidP="00645124">
      <w:pPr>
        <w:spacing w:after="41" w:line="237" w:lineRule="auto"/>
        <w:ind w:left="10" w:right="-15"/>
        <w:jc w:val="both"/>
      </w:pPr>
      <w:r>
        <w:rPr>
          <w:b/>
        </w:rPr>
        <w:lastRenderedPageBreak/>
        <w:t xml:space="preserve">                                                                         </w:t>
      </w:r>
      <w:r w:rsidR="00AF32DD">
        <w:rPr>
          <w:b/>
        </w:rPr>
        <w:t xml:space="preserve">  </w:t>
      </w:r>
      <w:r w:rsidR="008D0C10">
        <w:rPr>
          <w:b/>
        </w:rPr>
        <w:t xml:space="preserve">§ 2. </w:t>
      </w:r>
    </w:p>
    <w:p w:rsidR="008D0C10" w:rsidRDefault="000034A4" w:rsidP="00645124">
      <w:pPr>
        <w:ind w:right="-15"/>
        <w:jc w:val="both"/>
      </w:pPr>
      <w:r>
        <w:rPr>
          <w:b/>
          <w:u w:val="single" w:color="000000"/>
        </w:rPr>
        <w:t>Termin realiz</w:t>
      </w:r>
      <w:r w:rsidR="008D0C10">
        <w:rPr>
          <w:b/>
          <w:u w:val="single" w:color="000000"/>
        </w:rPr>
        <w:t>acji umowy</w:t>
      </w:r>
      <w:r w:rsidR="008D0C10">
        <w:rPr>
          <w:b/>
        </w:rPr>
        <w:t xml:space="preserve"> </w:t>
      </w:r>
    </w:p>
    <w:p w:rsidR="008D0C10" w:rsidRDefault="00A65AE0" w:rsidP="00645124">
      <w:pPr>
        <w:spacing w:after="37"/>
        <w:jc w:val="both"/>
      </w:pPr>
      <w:r>
        <w:t>Termin rozpoczęcia realizacji umowy ustala się</w:t>
      </w:r>
      <w:r w:rsidR="008D0C10">
        <w:t xml:space="preserve"> </w:t>
      </w:r>
      <w:r w:rsidR="008D0C10" w:rsidRPr="00A65AE0">
        <w:t>od dni</w:t>
      </w:r>
      <w:r w:rsidR="006D2F0D">
        <w:t xml:space="preserve">a podpisania umowy do 31 grudnia </w:t>
      </w:r>
      <w:r w:rsidR="008D0C10" w:rsidRPr="00A65AE0">
        <w:t>2017</w:t>
      </w:r>
      <w:r w:rsidRPr="00A65AE0">
        <w:t>r.</w:t>
      </w:r>
    </w:p>
    <w:p w:rsidR="008D0C10" w:rsidRDefault="008D0C10" w:rsidP="00645124">
      <w:pPr>
        <w:spacing w:after="20"/>
        <w:jc w:val="both"/>
      </w:pPr>
      <w:r>
        <w:rPr>
          <w:b/>
        </w:rPr>
        <w:t xml:space="preserve"> </w:t>
      </w:r>
    </w:p>
    <w:p w:rsidR="008D0C10" w:rsidRDefault="00AF32DD" w:rsidP="00645124">
      <w:pPr>
        <w:spacing w:after="41" w:line="237" w:lineRule="auto"/>
        <w:ind w:left="10" w:right="-15"/>
        <w:jc w:val="both"/>
      </w:pPr>
      <w:r>
        <w:rPr>
          <w:b/>
        </w:rPr>
        <w:t xml:space="preserve">                                                                           </w:t>
      </w:r>
      <w:r w:rsidR="008D0C10">
        <w:rPr>
          <w:b/>
        </w:rPr>
        <w:t xml:space="preserve">§ 3. </w:t>
      </w:r>
    </w:p>
    <w:p w:rsidR="008D0C10" w:rsidRDefault="008D0C10" w:rsidP="00645124">
      <w:pPr>
        <w:ind w:right="4740"/>
        <w:jc w:val="both"/>
        <w:rPr>
          <w:b/>
        </w:rPr>
      </w:pPr>
      <w:r>
        <w:rPr>
          <w:b/>
          <w:u w:val="single" w:color="000000"/>
        </w:rPr>
        <w:t>Obowiązki  Wykonawcy i Zamawiającego</w:t>
      </w:r>
    </w:p>
    <w:p w:rsidR="008D0C10" w:rsidRDefault="008D0C10" w:rsidP="00645124">
      <w:pPr>
        <w:ind w:right="4740"/>
        <w:jc w:val="both"/>
      </w:pPr>
      <w:r>
        <w:rPr>
          <w:b/>
        </w:rPr>
        <w:t xml:space="preserve"> </w:t>
      </w:r>
      <w:r>
        <w:t xml:space="preserve">Strony ustalają następujące warunki dostaw : </w:t>
      </w:r>
    </w:p>
    <w:p w:rsidR="008D0C10" w:rsidRDefault="008D0C10" w:rsidP="00645124">
      <w:pPr>
        <w:widowControl/>
        <w:numPr>
          <w:ilvl w:val="0"/>
          <w:numId w:val="1"/>
        </w:numPr>
        <w:suppressAutoHyphens w:val="0"/>
        <w:autoSpaceDN/>
        <w:spacing w:after="32" w:line="235" w:lineRule="auto"/>
        <w:ind w:right="605" w:hanging="360"/>
        <w:jc w:val="both"/>
        <w:textAlignment w:val="auto"/>
      </w:pPr>
      <w:r>
        <w:t xml:space="preserve">Opał dostarczony będzie partiami - w ilościach zgodnych z każdorazowymi zamówieniami </w:t>
      </w:r>
      <w:r>
        <w:rPr>
          <w:b/>
        </w:rPr>
        <w:t>„ Zamawiającego</w:t>
      </w:r>
      <w:r>
        <w:t xml:space="preserve">”.  </w:t>
      </w:r>
    </w:p>
    <w:p w:rsidR="008D0C10" w:rsidRDefault="008D0C10" w:rsidP="00645124">
      <w:pPr>
        <w:widowControl/>
        <w:numPr>
          <w:ilvl w:val="0"/>
          <w:numId w:val="1"/>
        </w:numPr>
        <w:suppressAutoHyphens w:val="0"/>
        <w:autoSpaceDN/>
        <w:spacing w:after="32" w:line="235" w:lineRule="auto"/>
        <w:ind w:right="605" w:hanging="360"/>
        <w:jc w:val="both"/>
        <w:textAlignment w:val="auto"/>
      </w:pPr>
      <w:r>
        <w:t xml:space="preserve">Zamówienia na dostawę,  zawierające wszelkie informacje dotyczące danej partii towaru, </w:t>
      </w:r>
      <w:r>
        <w:rPr>
          <w:b/>
        </w:rPr>
        <w:t>"Zamawiający</w:t>
      </w:r>
      <w:r>
        <w:t xml:space="preserve">" złoży z odpowiednim wyprzedzeniem </w:t>
      </w:r>
      <w:r>
        <w:rPr>
          <w:b/>
        </w:rPr>
        <w:t>"Wykonawcy</w:t>
      </w:r>
      <w:r>
        <w:t xml:space="preserve">" w formie </w:t>
      </w:r>
      <w:r w:rsidR="005D59D2">
        <w:t xml:space="preserve">    </w:t>
      </w:r>
      <w:r>
        <w:t xml:space="preserve">pisemnej lub telefonicznie - każdorazowo z podaniem nazwiska osoby zamawiającej. </w:t>
      </w:r>
    </w:p>
    <w:p w:rsidR="008D0C10" w:rsidRPr="00392212" w:rsidRDefault="008D0C10" w:rsidP="00645124">
      <w:pPr>
        <w:widowControl/>
        <w:numPr>
          <w:ilvl w:val="0"/>
          <w:numId w:val="1"/>
        </w:numPr>
        <w:suppressAutoHyphens w:val="0"/>
        <w:autoSpaceDN/>
        <w:spacing w:after="32" w:line="235" w:lineRule="auto"/>
        <w:ind w:right="605" w:hanging="360"/>
        <w:jc w:val="both"/>
        <w:textAlignment w:val="auto"/>
      </w:pPr>
      <w:r>
        <w:rPr>
          <w:rFonts w:ascii="Arial" w:eastAsia="Arial" w:hAnsi="Arial" w:cs="Arial"/>
        </w:rPr>
        <w:t xml:space="preserve"> </w:t>
      </w:r>
      <w:r>
        <w:rPr>
          <w:b/>
        </w:rPr>
        <w:t>"Wykonawca"</w:t>
      </w:r>
      <w:r>
        <w:t xml:space="preserve"> zobowiązuje się zrealizować każde zamówienie złożone w ramach niniejszej umowy w terminie 2 dni robocze w godz. 8.00 – 14.00. Wykonawca poinformuje Zamawiającego o terminie i godzinie planowanej dostawy.</w:t>
      </w:r>
      <w:r>
        <w:rPr>
          <w:b/>
        </w:rPr>
        <w:t xml:space="preserve"> </w:t>
      </w:r>
    </w:p>
    <w:p w:rsidR="008D0C10" w:rsidRDefault="008D0C10" w:rsidP="00645124">
      <w:pPr>
        <w:widowControl/>
        <w:numPr>
          <w:ilvl w:val="0"/>
          <w:numId w:val="1"/>
        </w:numPr>
        <w:suppressAutoHyphens w:val="0"/>
        <w:autoSpaceDN/>
        <w:spacing w:after="32" w:line="235" w:lineRule="auto"/>
        <w:ind w:right="605" w:hanging="360"/>
        <w:jc w:val="both"/>
        <w:textAlignment w:val="auto"/>
      </w:pPr>
      <w:r>
        <w:rPr>
          <w:rFonts w:ascii="Arial" w:eastAsia="Arial" w:hAnsi="Arial" w:cs="Arial"/>
        </w:rPr>
        <w:t xml:space="preserve"> </w:t>
      </w:r>
      <w:r w:rsidR="005D59D2">
        <w:rPr>
          <w:b/>
        </w:rPr>
        <w:t>„</w:t>
      </w:r>
      <w:r>
        <w:rPr>
          <w:b/>
        </w:rPr>
        <w:t>Wykonawca</w:t>
      </w:r>
      <w:r w:rsidR="005D59D2">
        <w:rPr>
          <w:b/>
        </w:rPr>
        <w:t>”</w:t>
      </w:r>
      <w:r>
        <w:t xml:space="preserve"> zobowiązuje się do bezpłatnego dostarczania towaru na miejsce do </w:t>
      </w:r>
      <w:r w:rsidR="005D59D2">
        <w:rPr>
          <w:b/>
        </w:rPr>
        <w:t xml:space="preserve"> „Zamawiającego”</w:t>
      </w:r>
      <w:r>
        <w:rPr>
          <w:b/>
        </w:rPr>
        <w:t xml:space="preserve">. </w:t>
      </w:r>
      <w:r>
        <w:t xml:space="preserve">Koszty przewozu, zabezpieczenia towaru i ubezpieczenia za czas przewozu ponosi </w:t>
      </w:r>
      <w:r>
        <w:rPr>
          <w:b/>
        </w:rPr>
        <w:t>„Wykonawca”</w:t>
      </w:r>
      <w:r>
        <w:t xml:space="preserve"> a </w:t>
      </w:r>
      <w:r>
        <w:rPr>
          <w:b/>
        </w:rPr>
        <w:t>„Zamawiający”</w:t>
      </w:r>
      <w:r>
        <w:t xml:space="preserve"> zapewni u siebie odbiór zamówionego towaru. </w:t>
      </w:r>
    </w:p>
    <w:p w:rsidR="008D0C10" w:rsidRDefault="008D0C10" w:rsidP="00645124">
      <w:pPr>
        <w:ind w:right="667"/>
        <w:jc w:val="both"/>
      </w:pPr>
      <w:r>
        <w:t>5.</w:t>
      </w:r>
      <w:r>
        <w:rPr>
          <w:rFonts w:ascii="Arial" w:eastAsia="Arial" w:hAnsi="Arial" w:cs="Arial"/>
        </w:rPr>
        <w:t xml:space="preserve"> </w:t>
      </w:r>
      <w:r w:rsidR="005D59D2">
        <w:rPr>
          <w:rFonts w:ascii="Arial" w:eastAsia="Arial" w:hAnsi="Arial" w:cs="Arial"/>
        </w:rPr>
        <w:t xml:space="preserve"> </w:t>
      </w:r>
      <w:r w:rsidR="004255D8">
        <w:rPr>
          <w:rFonts w:ascii="Arial" w:eastAsia="Arial" w:hAnsi="Arial" w:cs="Arial"/>
        </w:rPr>
        <w:t xml:space="preserve"> </w:t>
      </w:r>
      <w:r>
        <w:t xml:space="preserve">Odbiór ilościowy będzie dokonywany przez </w:t>
      </w:r>
      <w:r w:rsidRPr="00392212">
        <w:rPr>
          <w:b/>
        </w:rPr>
        <w:t>„ Zamawiającego”</w:t>
      </w:r>
      <w:r>
        <w:t xml:space="preserve"> przez pisemne </w:t>
      </w:r>
    </w:p>
    <w:p w:rsidR="008D0C10" w:rsidRPr="00392212" w:rsidRDefault="008D0C10" w:rsidP="00645124">
      <w:pPr>
        <w:ind w:right="667"/>
        <w:jc w:val="both"/>
        <w:rPr>
          <w:b/>
        </w:rPr>
      </w:pPr>
      <w:r>
        <w:t xml:space="preserve">     </w:t>
      </w:r>
      <w:r w:rsidR="004255D8">
        <w:t xml:space="preserve"> </w:t>
      </w:r>
      <w:r>
        <w:t xml:space="preserve">potwierdzenie odbioru ilościowego od </w:t>
      </w:r>
      <w:r w:rsidRPr="00392212">
        <w:rPr>
          <w:b/>
        </w:rPr>
        <w:t>„Wykonawcy”</w:t>
      </w:r>
      <w:r w:rsidR="005D59D2">
        <w:rPr>
          <w:b/>
        </w:rPr>
        <w:t>.</w:t>
      </w:r>
    </w:p>
    <w:p w:rsidR="008D0C10" w:rsidRDefault="008D0C10" w:rsidP="00645124">
      <w:pPr>
        <w:ind w:right="667"/>
        <w:jc w:val="both"/>
      </w:pPr>
      <w:r>
        <w:t>6.</w:t>
      </w:r>
      <w:r>
        <w:rPr>
          <w:rFonts w:ascii="Arial" w:eastAsia="Arial" w:hAnsi="Arial" w:cs="Arial"/>
        </w:rPr>
        <w:t xml:space="preserve">  </w:t>
      </w:r>
      <w:r w:rsidR="004255D8">
        <w:rPr>
          <w:rFonts w:ascii="Arial" w:eastAsia="Arial" w:hAnsi="Arial" w:cs="Arial"/>
        </w:rPr>
        <w:t xml:space="preserve"> </w:t>
      </w:r>
      <w:r>
        <w:t>Dla każdej dostawy należy dostarczyć świadectwo jakości wystawione na firmę</w:t>
      </w:r>
    </w:p>
    <w:p w:rsidR="008D0C10" w:rsidRDefault="008D0C10" w:rsidP="00645124">
      <w:pPr>
        <w:ind w:right="667"/>
        <w:jc w:val="both"/>
        <w:rPr>
          <w:b/>
        </w:rPr>
      </w:pPr>
      <w:r>
        <w:t xml:space="preserve">      </w:t>
      </w:r>
      <w:r>
        <w:rPr>
          <w:b/>
        </w:rPr>
        <w:t>Wykonawcy – termin ważności świadectwa nie dłuższy niż 6 miesięcy od danej</w:t>
      </w:r>
    </w:p>
    <w:p w:rsidR="008D0C10" w:rsidRPr="00392212" w:rsidRDefault="008D0C10" w:rsidP="00645124">
      <w:pPr>
        <w:ind w:right="667"/>
        <w:jc w:val="both"/>
        <w:rPr>
          <w:b/>
        </w:rPr>
      </w:pPr>
      <w:r>
        <w:rPr>
          <w:b/>
        </w:rPr>
        <w:t xml:space="preserve">      dostawy do Zamawiającego.</w:t>
      </w:r>
    </w:p>
    <w:p w:rsidR="008D0C10" w:rsidRDefault="008D0C10" w:rsidP="00645124">
      <w:pPr>
        <w:widowControl/>
        <w:numPr>
          <w:ilvl w:val="0"/>
          <w:numId w:val="2"/>
        </w:numPr>
        <w:suppressAutoHyphens w:val="0"/>
        <w:autoSpaceDN/>
        <w:spacing w:after="32" w:line="235" w:lineRule="auto"/>
        <w:ind w:right="667" w:hanging="360"/>
        <w:jc w:val="both"/>
        <w:textAlignment w:val="auto"/>
      </w:pPr>
      <w:r>
        <w:t xml:space="preserve">Zgłoszenie reklamacji dostawy odbywać się będzie w ciągu 14 dni od daty przyjęcia dostawy przez </w:t>
      </w:r>
      <w:r>
        <w:rPr>
          <w:b/>
        </w:rPr>
        <w:t>"Zamawiającego"</w:t>
      </w:r>
      <w:r w:rsidR="005D59D2">
        <w:rPr>
          <w:b/>
        </w:rPr>
        <w:t>.</w:t>
      </w:r>
    </w:p>
    <w:p w:rsidR="008D0C10" w:rsidRDefault="008D0C10" w:rsidP="00645124">
      <w:pPr>
        <w:widowControl/>
        <w:numPr>
          <w:ilvl w:val="0"/>
          <w:numId w:val="2"/>
        </w:numPr>
        <w:suppressAutoHyphens w:val="0"/>
        <w:autoSpaceDN/>
        <w:spacing w:after="32" w:line="235" w:lineRule="auto"/>
        <w:ind w:right="667" w:hanging="360"/>
        <w:jc w:val="both"/>
        <w:textAlignment w:val="auto"/>
      </w:pPr>
      <w:r>
        <w:t>Strony ustalają, że wi</w:t>
      </w:r>
      <w:r w:rsidR="005D59D2">
        <w:t>ążącą oceną jakości dla stron (przy spornej dostawie</w:t>
      </w:r>
      <w:r>
        <w:t xml:space="preserve">) będzie badanie i wydane świadectwo jakości w laboratorium. Koszty związane z badaniami ponosi </w:t>
      </w:r>
      <w:r>
        <w:rPr>
          <w:b/>
        </w:rPr>
        <w:t xml:space="preserve">"Wykonawca". </w:t>
      </w:r>
    </w:p>
    <w:p w:rsidR="008D0C10" w:rsidRDefault="008D0C10" w:rsidP="00645124">
      <w:pPr>
        <w:spacing w:after="47"/>
        <w:ind w:left="360"/>
        <w:jc w:val="both"/>
      </w:pPr>
      <w:r>
        <w:t xml:space="preserve"> </w:t>
      </w:r>
    </w:p>
    <w:p w:rsidR="008D0C10" w:rsidRDefault="004255D8" w:rsidP="00645124">
      <w:pPr>
        <w:spacing w:after="41" w:line="237" w:lineRule="auto"/>
        <w:ind w:left="10" w:right="-15"/>
        <w:jc w:val="both"/>
      </w:pPr>
      <w:r>
        <w:rPr>
          <w:b/>
        </w:rPr>
        <w:t xml:space="preserve">                                                   </w:t>
      </w:r>
      <w:r w:rsidR="00AF32DD">
        <w:rPr>
          <w:b/>
        </w:rPr>
        <w:t xml:space="preserve">                        </w:t>
      </w:r>
      <w:r w:rsidR="008D0C10">
        <w:rPr>
          <w:b/>
        </w:rPr>
        <w:t xml:space="preserve">§ 4. </w:t>
      </w:r>
    </w:p>
    <w:p w:rsidR="008D0C10" w:rsidRDefault="008D0C10" w:rsidP="00645124">
      <w:pPr>
        <w:ind w:right="-15"/>
        <w:jc w:val="both"/>
      </w:pPr>
      <w:r>
        <w:rPr>
          <w:b/>
          <w:u w:val="single" w:color="000000"/>
        </w:rPr>
        <w:t>Podwykonawstwo</w:t>
      </w:r>
      <w:r>
        <w:rPr>
          <w:b/>
        </w:rPr>
        <w:t xml:space="preserve"> </w:t>
      </w:r>
    </w:p>
    <w:p w:rsidR="008D0C10" w:rsidRDefault="008D0C10" w:rsidP="00645124">
      <w:pPr>
        <w:widowControl/>
        <w:numPr>
          <w:ilvl w:val="0"/>
          <w:numId w:val="3"/>
        </w:numPr>
        <w:suppressAutoHyphens w:val="0"/>
        <w:autoSpaceDN/>
        <w:spacing w:after="32" w:line="235" w:lineRule="auto"/>
        <w:ind w:right="97" w:hanging="427"/>
        <w:jc w:val="both"/>
        <w:textAlignment w:val="auto"/>
      </w:pPr>
      <w:r>
        <w:t xml:space="preserve">Do zawarcia przez </w:t>
      </w:r>
      <w:r w:rsidR="005D59D2" w:rsidRPr="005D59D2">
        <w:rPr>
          <w:b/>
        </w:rPr>
        <w:t>„</w:t>
      </w:r>
      <w:r>
        <w:rPr>
          <w:b/>
        </w:rPr>
        <w:t>Wykonawcę</w:t>
      </w:r>
      <w:r w:rsidR="005D59D2">
        <w:rPr>
          <w:b/>
        </w:rPr>
        <w:t>”</w:t>
      </w:r>
      <w:r>
        <w:t xml:space="preserve"> umowy o dostawy z podwykonawcą jest wymagana zgoda </w:t>
      </w:r>
      <w:r w:rsidR="005D59D2" w:rsidRPr="005D59D2">
        <w:rPr>
          <w:b/>
        </w:rPr>
        <w:t>„</w:t>
      </w:r>
      <w:r>
        <w:rPr>
          <w:b/>
        </w:rPr>
        <w:t>Zamawiającego</w:t>
      </w:r>
      <w:r w:rsidR="005D59D2">
        <w:rPr>
          <w:b/>
        </w:rPr>
        <w:t>”</w:t>
      </w:r>
      <w:r>
        <w:rPr>
          <w:b/>
        </w:rPr>
        <w:t xml:space="preserve">. </w:t>
      </w:r>
    </w:p>
    <w:p w:rsidR="008D0C10" w:rsidRDefault="000F610E" w:rsidP="00645124">
      <w:pPr>
        <w:widowControl/>
        <w:numPr>
          <w:ilvl w:val="0"/>
          <w:numId w:val="3"/>
        </w:numPr>
        <w:suppressAutoHyphens w:val="0"/>
        <w:autoSpaceDN/>
        <w:spacing w:after="32" w:line="235" w:lineRule="auto"/>
        <w:ind w:right="97" w:hanging="427"/>
        <w:jc w:val="both"/>
        <w:textAlignment w:val="auto"/>
      </w:pPr>
      <w:r>
        <w:t xml:space="preserve">Jeżeli </w:t>
      </w:r>
      <w:r w:rsidR="005D59D2" w:rsidRPr="005D59D2">
        <w:rPr>
          <w:b/>
        </w:rPr>
        <w:t>„</w:t>
      </w:r>
      <w:r w:rsidR="008D0C10">
        <w:rPr>
          <w:b/>
        </w:rPr>
        <w:t>Zamawiający</w:t>
      </w:r>
      <w:r w:rsidR="005D59D2">
        <w:rPr>
          <w:b/>
        </w:rPr>
        <w:t>”</w:t>
      </w:r>
      <w:r>
        <w:t>,</w:t>
      </w:r>
      <w:r w:rsidR="008D0C10">
        <w:t xml:space="preserve"> w terminie 14 dni od przedstawienia mu przez </w:t>
      </w:r>
      <w:r w:rsidR="005D59D2" w:rsidRPr="000F610E">
        <w:rPr>
          <w:b/>
        </w:rPr>
        <w:t>„</w:t>
      </w:r>
      <w:r w:rsidR="008D0C10">
        <w:rPr>
          <w:b/>
        </w:rPr>
        <w:t>Wykonawcę</w:t>
      </w:r>
      <w:r>
        <w:rPr>
          <w:b/>
        </w:rPr>
        <w:t>”</w:t>
      </w:r>
      <w:r w:rsidR="008D0C10">
        <w:rPr>
          <w:b/>
        </w:rPr>
        <w:t xml:space="preserve"> </w:t>
      </w:r>
      <w:r w:rsidR="008D0C10">
        <w:t xml:space="preserve">umowy z podwykonawcą wraz z częścią do wykonania </w:t>
      </w:r>
      <w:r>
        <w:t>zamówienia określonych w umowie</w:t>
      </w:r>
      <w:r w:rsidR="008D0C10">
        <w:t xml:space="preserve">, nie zgłosi na piśmie sprzeciwu lub zastrzeżeń, uważa się, że wyraził zgodę na zawarcie umowy. </w:t>
      </w:r>
      <w:r w:rsidR="008D0C10">
        <w:rPr>
          <w:b/>
        </w:rPr>
        <w:t xml:space="preserve"> </w:t>
      </w:r>
    </w:p>
    <w:p w:rsidR="008D0C10" w:rsidRDefault="000F610E" w:rsidP="00645124">
      <w:pPr>
        <w:widowControl/>
        <w:numPr>
          <w:ilvl w:val="0"/>
          <w:numId w:val="3"/>
        </w:numPr>
        <w:suppressAutoHyphens w:val="0"/>
        <w:autoSpaceDN/>
        <w:spacing w:after="32" w:line="235" w:lineRule="auto"/>
        <w:ind w:right="97" w:hanging="427"/>
        <w:jc w:val="both"/>
        <w:textAlignment w:val="auto"/>
      </w:pPr>
      <w:r>
        <w:rPr>
          <w:b/>
        </w:rPr>
        <w:t>„</w:t>
      </w:r>
      <w:r w:rsidR="008D0C10">
        <w:rPr>
          <w:b/>
        </w:rPr>
        <w:t>Wykonawca</w:t>
      </w:r>
      <w:r>
        <w:rPr>
          <w:b/>
        </w:rPr>
        <w:t>”</w:t>
      </w:r>
      <w:r w:rsidR="008D0C10">
        <w:t xml:space="preserve"> zobowiązany jest przedłożyć </w:t>
      </w:r>
      <w:r w:rsidRPr="000F610E">
        <w:rPr>
          <w:b/>
        </w:rPr>
        <w:t>„</w:t>
      </w:r>
      <w:r w:rsidR="008D0C10">
        <w:rPr>
          <w:b/>
        </w:rPr>
        <w:t>Zamawiającemu</w:t>
      </w:r>
      <w:r>
        <w:rPr>
          <w:b/>
        </w:rPr>
        <w:t>”</w:t>
      </w:r>
      <w:r w:rsidR="008D0C10">
        <w:rPr>
          <w:b/>
        </w:rPr>
        <w:t xml:space="preserve"> </w:t>
      </w:r>
      <w:r w:rsidR="008D0C10">
        <w:t>w terminie 7 dni od zawarcia umowy z podwykonawcą poświadczonej za zgodność z oryginałem kopii zawartej umowy.</w:t>
      </w:r>
      <w:r w:rsidR="008D0C10">
        <w:rPr>
          <w:b/>
        </w:rPr>
        <w:t xml:space="preserve"> </w:t>
      </w:r>
    </w:p>
    <w:p w:rsidR="008D0C10" w:rsidRDefault="008D0C10" w:rsidP="00645124">
      <w:pPr>
        <w:widowControl/>
        <w:numPr>
          <w:ilvl w:val="0"/>
          <w:numId w:val="3"/>
        </w:numPr>
        <w:suppressAutoHyphens w:val="0"/>
        <w:autoSpaceDN/>
        <w:spacing w:after="32" w:line="235" w:lineRule="auto"/>
        <w:ind w:right="97" w:hanging="427"/>
        <w:jc w:val="both"/>
        <w:textAlignment w:val="auto"/>
      </w:pPr>
      <w:r>
        <w:t xml:space="preserve">W umowach o podwykonawstwo zawieranych przez </w:t>
      </w:r>
      <w:r>
        <w:rPr>
          <w:b/>
        </w:rPr>
        <w:t xml:space="preserve">Wykonawcę </w:t>
      </w:r>
    </w:p>
    <w:p w:rsidR="008D0C10" w:rsidRDefault="008D0C10" w:rsidP="00645124">
      <w:pPr>
        <w:ind w:left="427"/>
        <w:jc w:val="both"/>
      </w:pPr>
      <w:r>
        <w:t>- zabrania się zatrudniania dalszych podwykonawców,</w:t>
      </w:r>
    </w:p>
    <w:p w:rsidR="008D0C10" w:rsidRDefault="008D0C10" w:rsidP="00645124">
      <w:pPr>
        <w:ind w:left="427"/>
        <w:jc w:val="both"/>
      </w:pPr>
      <w:r>
        <w:t xml:space="preserve">- ustala się termin zapłaty wynagrodzenia podwykonawcy nie dłużej niż 14 dni od dnia </w:t>
      </w:r>
    </w:p>
    <w:p w:rsidR="008D0C10" w:rsidRDefault="008D0C10" w:rsidP="00645124">
      <w:pPr>
        <w:ind w:left="427"/>
        <w:jc w:val="both"/>
      </w:pPr>
      <w:r>
        <w:t xml:space="preserve">  doręczenia faktury lub rachunku, potwierdzających wykonanie zleconej podwykonawcy </w:t>
      </w:r>
    </w:p>
    <w:p w:rsidR="008D0C10" w:rsidRDefault="008D0C10" w:rsidP="00645124">
      <w:pPr>
        <w:ind w:left="427"/>
        <w:jc w:val="both"/>
      </w:pPr>
      <w:r>
        <w:t xml:space="preserve">  dostawy.</w:t>
      </w:r>
    </w:p>
    <w:p w:rsidR="008D0C10" w:rsidRPr="00194811" w:rsidRDefault="000F610E" w:rsidP="00645124">
      <w:pPr>
        <w:widowControl/>
        <w:numPr>
          <w:ilvl w:val="0"/>
          <w:numId w:val="3"/>
        </w:numPr>
        <w:suppressAutoHyphens w:val="0"/>
        <w:autoSpaceDN/>
        <w:spacing w:after="32" w:line="235" w:lineRule="auto"/>
        <w:ind w:right="97" w:hanging="427"/>
        <w:jc w:val="both"/>
        <w:textAlignment w:val="auto"/>
      </w:pPr>
      <w:r>
        <w:rPr>
          <w:b/>
        </w:rPr>
        <w:t>„</w:t>
      </w:r>
      <w:r w:rsidR="008D0C10">
        <w:rPr>
          <w:b/>
        </w:rPr>
        <w:t>Wykonawca</w:t>
      </w:r>
      <w:r>
        <w:rPr>
          <w:b/>
        </w:rPr>
        <w:t>”</w:t>
      </w:r>
      <w:r w:rsidR="008D0C10">
        <w:t xml:space="preserve"> bierze na siebie pełną odpowiedzialność za należyte wykonanie</w:t>
      </w:r>
      <w:r w:rsidR="008D0C10">
        <w:rPr>
          <w:sz w:val="20"/>
        </w:rPr>
        <w:t xml:space="preserve"> </w:t>
      </w:r>
      <w:r w:rsidR="008D0C10">
        <w:t>zamówienia.</w:t>
      </w:r>
      <w:r w:rsidR="008D0C10">
        <w:rPr>
          <w:sz w:val="20"/>
        </w:rPr>
        <w:t xml:space="preserve"> </w:t>
      </w:r>
      <w:r w:rsidR="008D0C10">
        <w:rPr>
          <w:i/>
          <w:sz w:val="20"/>
        </w:rPr>
        <w:t xml:space="preserve"> </w:t>
      </w:r>
    </w:p>
    <w:p w:rsidR="008D0C10" w:rsidRDefault="008D0C10" w:rsidP="00645124">
      <w:pPr>
        <w:ind w:right="97"/>
        <w:jc w:val="both"/>
      </w:pPr>
      <w:r>
        <w:rPr>
          <w:sz w:val="20"/>
        </w:rPr>
        <w:t xml:space="preserve"> </w:t>
      </w:r>
    </w:p>
    <w:p w:rsidR="008D0C10" w:rsidRDefault="00AF32DD" w:rsidP="00645124">
      <w:pPr>
        <w:spacing w:after="41" w:line="237" w:lineRule="auto"/>
        <w:ind w:left="10" w:right="-15"/>
        <w:jc w:val="both"/>
      </w:pPr>
      <w:r>
        <w:rPr>
          <w:b/>
        </w:rPr>
        <w:t xml:space="preserve">                                                                         </w:t>
      </w:r>
      <w:r w:rsidR="008D0C10">
        <w:rPr>
          <w:b/>
        </w:rPr>
        <w:t xml:space="preserve">§ 5. </w:t>
      </w:r>
    </w:p>
    <w:p w:rsidR="008D0C10" w:rsidRDefault="008D0C10" w:rsidP="00645124">
      <w:pPr>
        <w:ind w:left="370" w:right="-15"/>
        <w:jc w:val="both"/>
        <w:rPr>
          <w:b/>
        </w:rPr>
      </w:pPr>
      <w:r>
        <w:rPr>
          <w:b/>
          <w:u w:val="single" w:color="000000"/>
        </w:rPr>
        <w:t>Wynagrodzenie i zapłata wynagrodzenia</w:t>
      </w:r>
      <w:r>
        <w:rPr>
          <w:b/>
        </w:rPr>
        <w:t xml:space="preserve">  </w:t>
      </w:r>
    </w:p>
    <w:p w:rsidR="004255D8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>Cena ofertowa netto za 1 to</w:t>
      </w:r>
      <w:r w:rsidR="000F610E">
        <w:t>nę miału węglowego wynosi ……. zł.; podatek VAT … %  tj. …</w:t>
      </w:r>
      <w:r>
        <w:t xml:space="preserve"> zł. </w:t>
      </w:r>
    </w:p>
    <w:p w:rsidR="008D0C10" w:rsidRDefault="004255D8" w:rsidP="00645124">
      <w:pPr>
        <w:widowControl/>
        <w:suppressAutoHyphens w:val="0"/>
        <w:autoSpaceDN/>
        <w:spacing w:after="32" w:line="235" w:lineRule="auto"/>
        <w:jc w:val="both"/>
        <w:textAlignment w:val="auto"/>
      </w:pPr>
      <w:r>
        <w:lastRenderedPageBreak/>
        <w:t xml:space="preserve">     </w:t>
      </w:r>
      <w:r w:rsidR="006D2F0D">
        <w:t xml:space="preserve"> </w:t>
      </w:r>
      <w:r>
        <w:t>(słownie:………………………………………………………………………………</w:t>
      </w:r>
      <w:r w:rsidR="00AF32DD">
        <w:t xml:space="preserve"> </w:t>
      </w:r>
      <w:r>
        <w:t>złotych.</w:t>
      </w:r>
      <w:r w:rsidR="008D0C10">
        <w:t xml:space="preserve"> </w:t>
      </w:r>
    </w:p>
    <w:p w:rsidR="008D0C10" w:rsidRDefault="008D0C10" w:rsidP="004255D8">
      <w:pPr>
        <w:jc w:val="both"/>
      </w:pPr>
      <w:r>
        <w:t xml:space="preserve">      Cena brutto za 1 tonę</w:t>
      </w:r>
      <w:r w:rsidR="000F610E">
        <w:t xml:space="preserve"> miału węglowego  wynosi …… </w:t>
      </w:r>
      <w:r>
        <w:t xml:space="preserve"> zł. </w:t>
      </w:r>
    </w:p>
    <w:p w:rsidR="00AF32DD" w:rsidRDefault="00AF32DD" w:rsidP="004255D8">
      <w:pPr>
        <w:jc w:val="both"/>
      </w:pPr>
      <w:r>
        <w:t xml:space="preserve">      (słownie: ……………………………………………………………………………. złotych.</w:t>
      </w:r>
    </w:p>
    <w:p w:rsidR="008D0C10" w:rsidRPr="002C2BBB" w:rsidRDefault="000F610E" w:rsidP="00645124">
      <w:pPr>
        <w:jc w:val="both"/>
        <w:rPr>
          <w:b/>
        </w:rPr>
      </w:pPr>
      <w:r>
        <w:rPr>
          <w:b/>
        </w:rPr>
        <w:t xml:space="preserve">       - miał węglowy, ilość ton ….. x …. zł./tonę = wartość zamówienia</w:t>
      </w:r>
    </w:p>
    <w:p w:rsidR="008D0C10" w:rsidRDefault="008D0C10" w:rsidP="00645124">
      <w:pPr>
        <w:jc w:val="both"/>
        <w:rPr>
          <w:b/>
        </w:rPr>
      </w:pPr>
      <w:r>
        <w:t xml:space="preserve">       </w:t>
      </w:r>
      <w:r w:rsidRPr="00B448F2">
        <w:rPr>
          <w:b/>
        </w:rPr>
        <w:t>Łączna wartość zamówie</w:t>
      </w:r>
      <w:r w:rsidR="000F610E">
        <w:rPr>
          <w:b/>
        </w:rPr>
        <w:t>nia brutto: …………………</w:t>
      </w:r>
      <w:r w:rsidRPr="00B448F2">
        <w:rPr>
          <w:b/>
        </w:rPr>
        <w:t xml:space="preserve"> zł.</w:t>
      </w:r>
    </w:p>
    <w:p w:rsidR="00AF32DD" w:rsidRPr="00B448F2" w:rsidRDefault="00AF32DD" w:rsidP="00645124">
      <w:pPr>
        <w:jc w:val="both"/>
        <w:rPr>
          <w:b/>
        </w:rPr>
      </w:pPr>
      <w:r>
        <w:rPr>
          <w:b/>
        </w:rPr>
        <w:t xml:space="preserve">      (słownie: …………………………………………………………………………… złotych.</w:t>
      </w:r>
    </w:p>
    <w:p w:rsidR="008D0C10" w:rsidRPr="00B448F2" w:rsidRDefault="000F610E" w:rsidP="00645124">
      <w:pPr>
        <w:jc w:val="both"/>
        <w:rPr>
          <w:b/>
        </w:rPr>
      </w:pPr>
      <w:r>
        <w:rPr>
          <w:b/>
        </w:rPr>
        <w:t xml:space="preserve">       w tym podatek VAT ..…  % tj. ……………..</w:t>
      </w:r>
      <w:r w:rsidR="008D0C10">
        <w:rPr>
          <w:b/>
        </w:rPr>
        <w:t xml:space="preserve"> </w:t>
      </w:r>
      <w:r w:rsidR="008D0C10" w:rsidRPr="00B448F2">
        <w:rPr>
          <w:b/>
        </w:rPr>
        <w:t>zł.</w:t>
      </w:r>
      <w:r w:rsidR="00AF32DD">
        <w:rPr>
          <w:b/>
        </w:rPr>
        <w:t xml:space="preserve"> (słownie:……………………...  złotych.</w:t>
      </w:r>
    </w:p>
    <w:p w:rsidR="008D0C10" w:rsidRDefault="008D0C10" w:rsidP="00645124">
      <w:pPr>
        <w:jc w:val="both"/>
        <w:rPr>
          <w:b/>
        </w:rPr>
      </w:pPr>
      <w:r w:rsidRPr="00B448F2">
        <w:rPr>
          <w:b/>
        </w:rPr>
        <w:t xml:space="preserve">  </w:t>
      </w:r>
      <w:r w:rsidR="000F610E">
        <w:rPr>
          <w:b/>
        </w:rPr>
        <w:t xml:space="preserve">     Kwota netto: ……………….</w:t>
      </w:r>
      <w:r>
        <w:rPr>
          <w:b/>
        </w:rPr>
        <w:t xml:space="preserve"> </w:t>
      </w:r>
      <w:r w:rsidRPr="00B448F2">
        <w:rPr>
          <w:b/>
        </w:rPr>
        <w:t>zł.</w:t>
      </w:r>
    </w:p>
    <w:p w:rsidR="00AF32DD" w:rsidRPr="00B448F2" w:rsidRDefault="00AF32DD" w:rsidP="00645124">
      <w:pPr>
        <w:jc w:val="both"/>
        <w:rPr>
          <w:b/>
        </w:rPr>
      </w:pPr>
      <w:r>
        <w:rPr>
          <w:b/>
        </w:rPr>
        <w:t xml:space="preserve">       (słownie: ……………………………………………………………………………  złotych.</w:t>
      </w:r>
    </w:p>
    <w:p w:rsidR="008D0C10" w:rsidRDefault="008D0C10" w:rsidP="00645124">
      <w:pPr>
        <w:jc w:val="both"/>
      </w:pPr>
    </w:p>
    <w:p w:rsidR="008D0C10" w:rsidRPr="00D4762D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  <w:rPr>
          <w:b/>
        </w:rPr>
      </w:pPr>
      <w:r w:rsidRPr="00D4762D">
        <w:rPr>
          <w:b/>
        </w:rPr>
        <w:t xml:space="preserve">Cena podana w ofercie jest </w:t>
      </w:r>
      <w:r>
        <w:rPr>
          <w:b/>
        </w:rPr>
        <w:t>obowiązująca w całym okresie waż</w:t>
      </w:r>
      <w:r w:rsidRPr="00D4762D">
        <w:rPr>
          <w:b/>
        </w:rPr>
        <w:t>ności umowy przedmiotu zamówienia.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 xml:space="preserve">W przypadku gdy  </w:t>
      </w:r>
      <w:r w:rsidR="00A220D1">
        <w:rPr>
          <w:b/>
        </w:rPr>
        <w:t>„Zamawiający</w:t>
      </w:r>
      <w:r>
        <w:rPr>
          <w:b/>
        </w:rPr>
        <w:t xml:space="preserve">”  </w:t>
      </w:r>
      <w:r>
        <w:t xml:space="preserve">nie zrealizuje całego zamówienia w tej części nie       będzie żadnych roszczeń ze strony  </w:t>
      </w:r>
      <w:r>
        <w:rPr>
          <w:b/>
        </w:rPr>
        <w:t xml:space="preserve">„Wykonawcy”.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 xml:space="preserve">Dopuszcza się zmianę ceny brutto wynikającą z przepisów dotyczących zmiany podatku VAT.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 xml:space="preserve">Zamawiający nie przewiduje udzielania zaliczek na poczet wykonania zamówienia.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 xml:space="preserve">Strony dokonywać będą rozliczenia realizacji umowy na podstawie faktur częściowych - wystawionych zgodnie z ilością dostarczonej partii opału.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  <w:rPr>
          <w:b/>
          <w:u w:val="single"/>
        </w:rPr>
      </w:pPr>
      <w:r w:rsidRPr="00151C03">
        <w:rPr>
          <w:b/>
          <w:u w:val="single"/>
        </w:rPr>
        <w:t>Fakturę nale</w:t>
      </w:r>
      <w:r>
        <w:rPr>
          <w:b/>
          <w:u w:val="single"/>
        </w:rPr>
        <w:t>ży wystawić</w:t>
      </w:r>
      <w:r w:rsidRPr="00151C03">
        <w:rPr>
          <w:b/>
          <w:u w:val="single"/>
        </w:rPr>
        <w:t xml:space="preserve"> na :</w:t>
      </w:r>
    </w:p>
    <w:p w:rsidR="008D0C10" w:rsidRDefault="008D0C10" w:rsidP="00645124">
      <w:pPr>
        <w:jc w:val="both"/>
        <w:rPr>
          <w:b/>
        </w:rPr>
      </w:pPr>
      <w:r w:rsidRPr="00151C03">
        <w:rPr>
          <w:b/>
        </w:rPr>
        <w:t xml:space="preserve">nabywca:  </w:t>
      </w:r>
      <w:r>
        <w:rPr>
          <w:b/>
        </w:rPr>
        <w:t xml:space="preserve">     </w:t>
      </w:r>
      <w:r w:rsidRPr="00151C03">
        <w:rPr>
          <w:b/>
        </w:rPr>
        <w:t>Powiat Aleksandrowski</w:t>
      </w:r>
    </w:p>
    <w:p w:rsidR="008D0C10" w:rsidRDefault="008D0C10" w:rsidP="00645124">
      <w:pPr>
        <w:jc w:val="both"/>
        <w:rPr>
          <w:b/>
        </w:rPr>
      </w:pPr>
      <w:r>
        <w:rPr>
          <w:b/>
        </w:rPr>
        <w:t>(podatnik)      ul. Słowackiego 8, 87-700 Aleksandrów Kujawski</w:t>
      </w:r>
    </w:p>
    <w:p w:rsidR="008D0C10" w:rsidRDefault="008D0C10" w:rsidP="00645124">
      <w:pPr>
        <w:jc w:val="both"/>
        <w:rPr>
          <w:b/>
        </w:rPr>
      </w:pPr>
      <w:r>
        <w:rPr>
          <w:b/>
        </w:rPr>
        <w:t xml:space="preserve">                        NIP 891-162-37-44</w:t>
      </w:r>
    </w:p>
    <w:p w:rsidR="008D0C10" w:rsidRDefault="008D0C10" w:rsidP="00645124">
      <w:pPr>
        <w:jc w:val="both"/>
        <w:rPr>
          <w:b/>
        </w:rPr>
      </w:pPr>
      <w:r>
        <w:rPr>
          <w:b/>
        </w:rPr>
        <w:t>odbiorca:       Zespół Szkół Nr 1 Centrum Kształcenia Praktycznego</w:t>
      </w:r>
    </w:p>
    <w:p w:rsidR="008D0C10" w:rsidRDefault="008D0C10" w:rsidP="00645124">
      <w:pPr>
        <w:jc w:val="both"/>
        <w:rPr>
          <w:b/>
        </w:rPr>
      </w:pPr>
      <w:r>
        <w:rPr>
          <w:b/>
        </w:rPr>
        <w:t xml:space="preserve"> (płatnik)        ul. Wyspiańskiego 4</w:t>
      </w:r>
    </w:p>
    <w:p w:rsidR="008D0C10" w:rsidRDefault="008D0C10" w:rsidP="00645124">
      <w:pPr>
        <w:jc w:val="both"/>
        <w:rPr>
          <w:b/>
        </w:rPr>
      </w:pPr>
      <w:r>
        <w:rPr>
          <w:b/>
        </w:rPr>
        <w:t xml:space="preserve">                        87-700 Aleksandrów Kujawski</w:t>
      </w:r>
    </w:p>
    <w:p w:rsidR="008D0C10" w:rsidRDefault="008D0C10" w:rsidP="00645124">
      <w:pPr>
        <w:jc w:val="both"/>
        <w:rPr>
          <w:b/>
        </w:rPr>
      </w:pPr>
      <w:r>
        <w:rPr>
          <w:b/>
        </w:rPr>
        <w:t>Faktury n</w:t>
      </w:r>
      <w:r w:rsidR="003776B5">
        <w:rPr>
          <w:b/>
        </w:rPr>
        <w:t>ależy przesłać na adres: Zespół</w:t>
      </w:r>
      <w:r>
        <w:rPr>
          <w:b/>
        </w:rPr>
        <w:t xml:space="preserve"> Szkół Nr</w:t>
      </w:r>
      <w:r w:rsidR="00434D32">
        <w:rPr>
          <w:b/>
        </w:rPr>
        <w:t xml:space="preserve"> 1</w:t>
      </w:r>
      <w:r>
        <w:rPr>
          <w:b/>
        </w:rPr>
        <w:t xml:space="preserve"> Centrum Kształcenia Praktycznego</w:t>
      </w:r>
    </w:p>
    <w:p w:rsidR="008D0C10" w:rsidRPr="00151C03" w:rsidRDefault="008D0C10" w:rsidP="00645124">
      <w:pPr>
        <w:jc w:val="both"/>
        <w:rPr>
          <w:b/>
        </w:rPr>
      </w:pPr>
      <w:r>
        <w:rPr>
          <w:b/>
        </w:rPr>
        <w:t>ul. Wyspiańskiego 4, 87-700 Aleksandrów Kujawski</w:t>
      </w:r>
    </w:p>
    <w:p w:rsidR="008D0C10" w:rsidRPr="00151C03" w:rsidRDefault="008D0C10" w:rsidP="00645124">
      <w:pPr>
        <w:jc w:val="both"/>
        <w:rPr>
          <w:b/>
          <w:u w:val="single"/>
        </w:rPr>
      </w:pP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rPr>
          <w:b/>
        </w:rPr>
        <w:t xml:space="preserve">ZAMAWIAJĄCY </w:t>
      </w:r>
      <w:r>
        <w:t xml:space="preserve">będzie dokonywał zapłaty należności przelewem na konto </w:t>
      </w:r>
      <w:r>
        <w:rPr>
          <w:b/>
        </w:rPr>
        <w:t xml:space="preserve">WYKONAWCY </w:t>
      </w:r>
      <w:r>
        <w:t xml:space="preserve"> w  terminie  21 dni od daty wystawienia faktury potwierdzającej dostawę.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 xml:space="preserve">Za termin zapłaty uznaje się dzień, w którym </w:t>
      </w:r>
      <w:r>
        <w:rPr>
          <w:b/>
        </w:rPr>
        <w:t>ZAMAWIAJĄCY</w:t>
      </w:r>
      <w:r>
        <w:t xml:space="preserve"> polecił swemu bankowi przelać na wskazane  przez </w:t>
      </w:r>
      <w:r>
        <w:rPr>
          <w:b/>
        </w:rPr>
        <w:t>Wykonawcę</w:t>
      </w:r>
      <w:r>
        <w:t xml:space="preserve"> konto kwotę wynikającą z prawidłowo wystawionej faktury. 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rPr>
          <w:b/>
        </w:rPr>
        <w:t>WYKONAWCY</w:t>
      </w:r>
      <w:r>
        <w:t xml:space="preserve"> od faktur niezapłaconych w terminie określon</w:t>
      </w:r>
      <w:r w:rsidR="004255D8">
        <w:t>ym zgodnie z ust. 11 i 12</w:t>
      </w:r>
      <w:r>
        <w:t xml:space="preserve"> przysługują odsetki ustawowe. 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25" w:lineRule="auto"/>
        <w:jc w:val="both"/>
        <w:textAlignment w:val="auto"/>
      </w:pPr>
      <w:r>
        <w:t xml:space="preserve">Zapłata należnego </w:t>
      </w:r>
      <w:r>
        <w:rPr>
          <w:b/>
        </w:rPr>
        <w:t>Wykonawcy</w:t>
      </w:r>
      <w:r>
        <w:t xml:space="preserve"> wynagrodzenia uzależniona jest od przedstawienia przez niego dowodów potwierdzających zapłatę wymagalnego wynagrodzenia podwykonawcom.</w:t>
      </w:r>
    </w:p>
    <w:p w:rsidR="008D0C10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25" w:lineRule="auto"/>
        <w:jc w:val="both"/>
        <w:textAlignment w:val="auto"/>
      </w:pPr>
      <w:r>
        <w:t xml:space="preserve">Brak  dowodów </w:t>
      </w:r>
      <w:r>
        <w:tab/>
        <w:t xml:space="preserve">potwierdzających zapłatę wymagalnego wynagrodzenia podwykonawcom stanowi podstawę do wstrzymania płatności na rzecz </w:t>
      </w:r>
      <w:r>
        <w:rPr>
          <w:b/>
        </w:rPr>
        <w:t>Wykonawcy</w:t>
      </w:r>
      <w:r>
        <w:t xml:space="preserve">. Wstrzymanie płatności nie powoduje powstania opóźnienia po stronie </w:t>
      </w:r>
      <w:r>
        <w:rPr>
          <w:b/>
        </w:rPr>
        <w:t>Zamawiającego</w:t>
      </w:r>
      <w:r>
        <w:t xml:space="preserve"> w zapłacie wynagrodzenia, a termin na zapłatę biegnie od dnia otrzymania dowodów zapłaty podwykonawcom, jeżeli brak dowodu był jedyną podstawą wstrzymania płatności. </w:t>
      </w:r>
    </w:p>
    <w:p w:rsidR="008D0C10" w:rsidRPr="00A028D8" w:rsidRDefault="008D0C10" w:rsidP="004255D8">
      <w:pPr>
        <w:widowControl/>
        <w:numPr>
          <w:ilvl w:val="0"/>
          <w:numId w:val="8"/>
        </w:numPr>
        <w:suppressAutoHyphens w:val="0"/>
        <w:autoSpaceDN/>
        <w:spacing w:after="32" w:line="235" w:lineRule="auto"/>
        <w:jc w:val="both"/>
        <w:textAlignment w:val="auto"/>
      </w:pPr>
      <w:r>
        <w:t xml:space="preserve">W szczególnie uzasadnionych przypadkach istnieje możliwość  przedłużenia terminu płatności wynagrodzenia na warunkach ustalonych z </w:t>
      </w:r>
      <w:r w:rsidR="00A220D1">
        <w:rPr>
          <w:b/>
        </w:rPr>
        <w:t>„Wykonawcą”</w:t>
      </w:r>
      <w:r>
        <w:rPr>
          <w:b/>
        </w:rPr>
        <w:t xml:space="preserve">. </w:t>
      </w:r>
    </w:p>
    <w:p w:rsidR="004255D8" w:rsidRDefault="004255D8" w:rsidP="00645124">
      <w:pPr>
        <w:jc w:val="both"/>
      </w:pPr>
    </w:p>
    <w:p w:rsidR="008D0C10" w:rsidRDefault="00AF32DD" w:rsidP="00645124">
      <w:pPr>
        <w:jc w:val="both"/>
      </w:pPr>
      <w:r>
        <w:rPr>
          <w:b/>
        </w:rPr>
        <w:t xml:space="preserve">                                                                             </w:t>
      </w:r>
      <w:r w:rsidR="008D0C10" w:rsidRPr="00936509">
        <w:rPr>
          <w:b/>
        </w:rPr>
        <w:t>§</w:t>
      </w:r>
      <w:r w:rsidR="008D0C10">
        <w:rPr>
          <w:b/>
        </w:rPr>
        <w:t xml:space="preserve"> 6. </w:t>
      </w:r>
    </w:p>
    <w:p w:rsidR="008D0C10" w:rsidRDefault="008D0C10" w:rsidP="00645124">
      <w:pPr>
        <w:jc w:val="both"/>
      </w:pPr>
      <w:r>
        <w:rPr>
          <w:b/>
        </w:rPr>
        <w:t xml:space="preserve">    </w:t>
      </w:r>
      <w:r w:rsidRPr="00936509">
        <w:rPr>
          <w:b/>
        </w:rPr>
        <w:t>Z</w:t>
      </w:r>
      <w:r>
        <w:rPr>
          <w:b/>
          <w:u w:val="single" w:color="000000"/>
        </w:rPr>
        <w:t>miana umowy</w:t>
      </w:r>
      <w:r>
        <w:rPr>
          <w:b/>
        </w:rPr>
        <w:t xml:space="preserve"> </w:t>
      </w:r>
    </w:p>
    <w:p w:rsidR="008D0C10" w:rsidRPr="000034A4" w:rsidRDefault="008D0C10" w:rsidP="00645124">
      <w:pPr>
        <w:widowControl/>
        <w:numPr>
          <w:ilvl w:val="0"/>
          <w:numId w:val="5"/>
        </w:numPr>
        <w:suppressAutoHyphens w:val="0"/>
        <w:autoSpaceDN/>
        <w:spacing w:after="32" w:line="235" w:lineRule="auto"/>
        <w:ind w:right="670" w:hanging="427"/>
        <w:jc w:val="both"/>
        <w:textAlignment w:val="auto"/>
      </w:pPr>
      <w:r>
        <w:t xml:space="preserve">Zmiana istotnych postanowień zawartej umowy może nastąpić za zgodą obu stron </w:t>
      </w:r>
      <w:r w:rsidRPr="000034A4">
        <w:t>wyrażoną na piśmie pod rygorem nieważ</w:t>
      </w:r>
      <w:r w:rsidR="000034A4" w:rsidRPr="000034A4">
        <w:t>ności.</w:t>
      </w:r>
    </w:p>
    <w:p w:rsidR="008D0C10" w:rsidRDefault="008D0C10" w:rsidP="00645124">
      <w:pPr>
        <w:widowControl/>
        <w:numPr>
          <w:ilvl w:val="0"/>
          <w:numId w:val="5"/>
        </w:numPr>
        <w:suppressAutoHyphens w:val="0"/>
        <w:autoSpaceDN/>
        <w:spacing w:after="32" w:line="235" w:lineRule="auto"/>
        <w:ind w:right="670" w:hanging="427"/>
        <w:jc w:val="both"/>
        <w:textAlignment w:val="auto"/>
      </w:pPr>
      <w:r>
        <w:t xml:space="preserve">Ceny jednostkowe mogą  ulec zmianie  w przypadku urzędowej zmiany stawki podatku VAT. </w:t>
      </w:r>
    </w:p>
    <w:p w:rsidR="003776B5" w:rsidRDefault="003776B5" w:rsidP="00645124">
      <w:pPr>
        <w:widowControl/>
        <w:suppressAutoHyphens w:val="0"/>
        <w:autoSpaceDN/>
        <w:spacing w:after="32" w:line="235" w:lineRule="auto"/>
        <w:ind w:right="670"/>
        <w:jc w:val="both"/>
        <w:textAlignment w:val="auto"/>
      </w:pPr>
    </w:p>
    <w:p w:rsidR="008D0C10" w:rsidRDefault="00AF32DD" w:rsidP="00645124">
      <w:pPr>
        <w:spacing w:after="41" w:line="237" w:lineRule="auto"/>
        <w:ind w:left="10" w:right="-15"/>
        <w:jc w:val="both"/>
      </w:pPr>
      <w:r>
        <w:rPr>
          <w:b/>
        </w:rPr>
        <w:t xml:space="preserve">                                                                             </w:t>
      </w:r>
      <w:r w:rsidR="008D0C10">
        <w:rPr>
          <w:b/>
        </w:rPr>
        <w:t xml:space="preserve">§ 7. </w:t>
      </w:r>
    </w:p>
    <w:p w:rsidR="008D0C10" w:rsidRDefault="008D0C10" w:rsidP="00645124">
      <w:pPr>
        <w:ind w:right="-15"/>
        <w:jc w:val="both"/>
      </w:pPr>
      <w:r>
        <w:rPr>
          <w:b/>
          <w:u w:val="single" w:color="000000"/>
        </w:rPr>
        <w:t>Odpowiedzialność odszkodowawcza</w:t>
      </w:r>
      <w:r>
        <w:rPr>
          <w:b/>
        </w:rPr>
        <w:t xml:space="preserve"> </w:t>
      </w:r>
    </w:p>
    <w:p w:rsidR="008D0C10" w:rsidRDefault="008D0C10" w:rsidP="00645124">
      <w:pPr>
        <w:jc w:val="both"/>
      </w:pPr>
      <w:r>
        <w:t xml:space="preserve">1. W razie niewykonania lub nienależytego wykonania umowy : </w:t>
      </w:r>
    </w:p>
    <w:p w:rsidR="008D0C10" w:rsidRDefault="008D0C10" w:rsidP="00645124">
      <w:pPr>
        <w:jc w:val="both"/>
      </w:pPr>
      <w:r>
        <w:rPr>
          <w:b/>
        </w:rPr>
        <w:t xml:space="preserve">    „ Wykonawca ”</w:t>
      </w:r>
      <w:r>
        <w:t xml:space="preserve"> zobowiązuje się zapłacić </w:t>
      </w:r>
      <w:r>
        <w:rPr>
          <w:b/>
        </w:rPr>
        <w:t>„ Zamawiającemu”</w:t>
      </w:r>
      <w:r>
        <w:t xml:space="preserve"> kary umowne : </w:t>
      </w:r>
    </w:p>
    <w:p w:rsidR="008D0C10" w:rsidRDefault="008D0C10" w:rsidP="00645124">
      <w:pPr>
        <w:widowControl/>
        <w:numPr>
          <w:ilvl w:val="0"/>
          <w:numId w:val="6"/>
        </w:numPr>
        <w:suppressAutoHyphens w:val="0"/>
        <w:autoSpaceDN/>
        <w:spacing w:after="32" w:line="235" w:lineRule="auto"/>
        <w:ind w:hanging="360"/>
        <w:jc w:val="both"/>
        <w:textAlignment w:val="auto"/>
      </w:pPr>
      <w:r>
        <w:t xml:space="preserve">w wysokości 10% wartości umownej dostawy, gdy </w:t>
      </w:r>
      <w:r w:rsidR="00A220D1">
        <w:rPr>
          <w:b/>
        </w:rPr>
        <w:t>„Zamawiający</w:t>
      </w:r>
      <w:r>
        <w:rPr>
          <w:b/>
        </w:rPr>
        <w:t>”</w:t>
      </w:r>
      <w:r>
        <w:t xml:space="preserve"> odstąpi</w:t>
      </w:r>
      <w:r w:rsidR="00A220D1">
        <w:t xml:space="preserve"> od umowy z powodu okoliczności</w:t>
      </w:r>
      <w:r>
        <w:t xml:space="preserve">, za które odpowiada </w:t>
      </w:r>
      <w:r w:rsidR="00A220D1">
        <w:rPr>
          <w:b/>
        </w:rPr>
        <w:t>„Wykonawca</w:t>
      </w:r>
      <w:r>
        <w:rPr>
          <w:b/>
        </w:rPr>
        <w:t xml:space="preserve">”, </w:t>
      </w:r>
    </w:p>
    <w:p w:rsidR="008D0C10" w:rsidRDefault="008D0C10" w:rsidP="00645124">
      <w:pPr>
        <w:widowControl/>
        <w:numPr>
          <w:ilvl w:val="0"/>
          <w:numId w:val="6"/>
        </w:numPr>
        <w:suppressAutoHyphens w:val="0"/>
        <w:autoSpaceDN/>
        <w:spacing w:after="32" w:line="235" w:lineRule="auto"/>
        <w:ind w:hanging="360"/>
        <w:jc w:val="both"/>
        <w:textAlignment w:val="auto"/>
      </w:pPr>
      <w:r>
        <w:t xml:space="preserve">w wysokości 0,12 % wartości umownej dostawy nie dostarczonej w terminie za każdy rozpoczęty dzień zwłoki.  </w:t>
      </w:r>
    </w:p>
    <w:p w:rsidR="00A220D1" w:rsidRDefault="008D0C10" w:rsidP="00645124">
      <w:pPr>
        <w:ind w:right="125"/>
        <w:jc w:val="both"/>
      </w:pPr>
      <w:r w:rsidRPr="000034A4">
        <w:t>2.</w:t>
      </w:r>
      <w:r w:rsidR="00A220D1">
        <w:rPr>
          <w:b/>
        </w:rPr>
        <w:t xml:space="preserve">  </w:t>
      </w:r>
      <w:r>
        <w:rPr>
          <w:b/>
        </w:rPr>
        <w:t>Zamawiający”</w:t>
      </w:r>
      <w:r>
        <w:t xml:space="preserve"> zobowiązuje się </w:t>
      </w:r>
      <w:r>
        <w:rPr>
          <w:b/>
        </w:rPr>
        <w:t>zapłacić „ Wykonawcy”</w:t>
      </w:r>
      <w:r>
        <w:t xml:space="preserve"> kary umowne w wysokości 1</w:t>
      </w:r>
      <w:r w:rsidR="00A220D1">
        <w:t xml:space="preserve">0 </w:t>
      </w:r>
      <w:r>
        <w:t xml:space="preserve">% </w:t>
      </w:r>
    </w:p>
    <w:p w:rsidR="00A220D1" w:rsidRDefault="00A220D1" w:rsidP="00645124">
      <w:pPr>
        <w:ind w:right="125"/>
        <w:jc w:val="both"/>
      </w:pPr>
      <w:r>
        <w:t xml:space="preserve">     </w:t>
      </w:r>
      <w:r w:rsidR="008D0C10">
        <w:t xml:space="preserve">wartości umownej dostawy w przypadku odstąpienia przez </w:t>
      </w:r>
      <w:r>
        <w:rPr>
          <w:b/>
        </w:rPr>
        <w:t>„</w:t>
      </w:r>
      <w:r w:rsidR="008D0C10">
        <w:rPr>
          <w:b/>
        </w:rPr>
        <w:t xml:space="preserve"> Wykonawcę</w:t>
      </w:r>
      <w:r w:rsidR="008D0C10">
        <w:t xml:space="preserve"> </w:t>
      </w:r>
      <w:r w:rsidR="008D0C10" w:rsidRPr="00A220D1">
        <w:rPr>
          <w:b/>
        </w:rPr>
        <w:t>”</w:t>
      </w:r>
      <w:r w:rsidR="008D0C10">
        <w:t xml:space="preserve"> od   umowy z </w:t>
      </w:r>
      <w:r w:rsidR="000034A4">
        <w:t xml:space="preserve">    </w:t>
      </w:r>
    </w:p>
    <w:p w:rsidR="008D0C10" w:rsidRPr="000034A4" w:rsidRDefault="00A220D1" w:rsidP="00645124">
      <w:pPr>
        <w:ind w:right="125"/>
        <w:jc w:val="both"/>
        <w:rPr>
          <w:b/>
        </w:rPr>
      </w:pPr>
      <w:r>
        <w:t xml:space="preserve">     </w:t>
      </w:r>
      <w:r w:rsidR="008D0C10">
        <w:t xml:space="preserve">powodu okoliczności obciążających odpowiedzialnością </w:t>
      </w:r>
      <w:r w:rsidR="008D0C10">
        <w:rPr>
          <w:b/>
        </w:rPr>
        <w:t>„ Zamawiającego</w:t>
      </w:r>
      <w:r w:rsidR="008D0C10" w:rsidRPr="00A220D1">
        <w:rPr>
          <w:b/>
        </w:rPr>
        <w:t>”</w:t>
      </w:r>
      <w:r w:rsidR="000034A4">
        <w:t>.</w:t>
      </w:r>
    </w:p>
    <w:p w:rsidR="008D0C10" w:rsidRPr="000034A4" w:rsidRDefault="008D0C10" w:rsidP="00645124">
      <w:pPr>
        <w:spacing w:after="19"/>
        <w:ind w:left="720"/>
        <w:jc w:val="both"/>
        <w:rPr>
          <w:b/>
        </w:rPr>
      </w:pPr>
      <w:r>
        <w:t xml:space="preserve"> </w:t>
      </w:r>
    </w:p>
    <w:p w:rsidR="008D0C10" w:rsidRDefault="008D0C10" w:rsidP="00645124">
      <w:pPr>
        <w:spacing w:after="41" w:line="237" w:lineRule="auto"/>
        <w:ind w:left="10" w:right="-15"/>
        <w:jc w:val="both"/>
      </w:pPr>
      <w:r>
        <w:rPr>
          <w:b/>
        </w:rPr>
        <w:t xml:space="preserve">   </w:t>
      </w:r>
      <w:r w:rsidR="00AF32DD">
        <w:rPr>
          <w:b/>
        </w:rPr>
        <w:t xml:space="preserve">                                                                         </w:t>
      </w:r>
      <w:r>
        <w:rPr>
          <w:b/>
        </w:rPr>
        <w:t xml:space="preserve">§ 8. </w:t>
      </w:r>
    </w:p>
    <w:p w:rsidR="008D0C10" w:rsidRDefault="008D0C10" w:rsidP="00645124">
      <w:pPr>
        <w:ind w:right="-15"/>
        <w:jc w:val="both"/>
      </w:pPr>
      <w:r>
        <w:rPr>
          <w:b/>
          <w:u w:val="single" w:color="000000"/>
        </w:rPr>
        <w:t>Postanowienia końcowe</w:t>
      </w:r>
      <w:r>
        <w:rPr>
          <w:b/>
        </w:rPr>
        <w:t xml:space="preserve"> </w:t>
      </w:r>
    </w:p>
    <w:p w:rsidR="008D0C10" w:rsidRDefault="008D0C10" w:rsidP="00645124">
      <w:pPr>
        <w:widowControl/>
        <w:numPr>
          <w:ilvl w:val="0"/>
          <w:numId w:val="7"/>
        </w:numPr>
        <w:suppressAutoHyphens w:val="0"/>
        <w:autoSpaceDN/>
        <w:spacing w:after="32" w:line="235" w:lineRule="auto"/>
        <w:ind w:right="667" w:hanging="283"/>
        <w:jc w:val="both"/>
        <w:textAlignment w:val="auto"/>
      </w:pPr>
      <w:r>
        <w:t>Ewentualne spory powstałe na tle wykonywania przedmiotu umowy strony rozstrzygać będą polubownie. W przypadku nie dojścia do porozumienia, spory rozstrzygane będą       zgodnie z przepisami prawa przez  sąd powszechny, właściwy miejscowo dla siedziby Zamawiającego.</w:t>
      </w:r>
      <w:r>
        <w:rPr>
          <w:b/>
        </w:rPr>
        <w:t xml:space="preserve"> </w:t>
      </w:r>
    </w:p>
    <w:p w:rsidR="008D0C10" w:rsidRDefault="008D0C10" w:rsidP="00645124">
      <w:pPr>
        <w:widowControl/>
        <w:numPr>
          <w:ilvl w:val="0"/>
          <w:numId w:val="7"/>
        </w:numPr>
        <w:suppressAutoHyphens w:val="0"/>
        <w:autoSpaceDN/>
        <w:spacing w:after="32" w:line="235" w:lineRule="auto"/>
        <w:ind w:right="667" w:hanging="283"/>
        <w:jc w:val="both"/>
        <w:textAlignment w:val="auto"/>
      </w:pPr>
      <w:r>
        <w:t>W sprawach nieuregulowanych postanowieniami niniejszej  umowy zastosowanie mają przepisy Kodeksu cywilnego</w:t>
      </w:r>
      <w:r w:rsidR="000034A4">
        <w:t xml:space="preserve">.  </w:t>
      </w:r>
    </w:p>
    <w:p w:rsidR="008D0C10" w:rsidRDefault="008D0C10" w:rsidP="00645124">
      <w:pPr>
        <w:spacing w:after="41" w:line="237" w:lineRule="auto"/>
        <w:ind w:left="10" w:right="-15"/>
        <w:jc w:val="both"/>
      </w:pPr>
      <w:r>
        <w:rPr>
          <w:b/>
        </w:rPr>
        <w:t xml:space="preserve">   </w:t>
      </w:r>
      <w:r w:rsidR="00AF32DD">
        <w:rPr>
          <w:b/>
        </w:rPr>
        <w:t xml:space="preserve">                                                                        </w:t>
      </w:r>
      <w:r>
        <w:rPr>
          <w:b/>
        </w:rPr>
        <w:t xml:space="preserve">§ 9. </w:t>
      </w:r>
    </w:p>
    <w:p w:rsidR="008D0C10" w:rsidRDefault="00AF32DD" w:rsidP="00645124">
      <w:pPr>
        <w:ind w:right="134"/>
        <w:jc w:val="both"/>
      </w:pPr>
      <w:r>
        <w:t>Umowa niniejsza sporządzona została</w:t>
      </w:r>
      <w:r w:rsidR="008D0C10">
        <w:t xml:space="preserve"> w dwóch jednobrzmiących egzemplarzach, po jednym dla każdej ze stron. </w:t>
      </w:r>
    </w:p>
    <w:p w:rsidR="008D0C10" w:rsidRDefault="008D0C10" w:rsidP="00645124">
      <w:pPr>
        <w:ind w:right="134"/>
        <w:jc w:val="both"/>
      </w:pPr>
    </w:p>
    <w:p w:rsidR="008D0C10" w:rsidRDefault="008D0C10" w:rsidP="00645124">
      <w:pPr>
        <w:ind w:right="134"/>
        <w:jc w:val="both"/>
      </w:pPr>
    </w:p>
    <w:p w:rsidR="008D0C10" w:rsidRDefault="008D0C10" w:rsidP="00645124">
      <w:pPr>
        <w:spacing w:after="36"/>
        <w:jc w:val="both"/>
      </w:pPr>
      <w:r>
        <w:rPr>
          <w:sz w:val="16"/>
        </w:rPr>
        <w:t xml:space="preserve"> </w:t>
      </w:r>
    </w:p>
    <w:p w:rsidR="008D0C10" w:rsidRDefault="008D0C10" w:rsidP="00645124">
      <w:pPr>
        <w:ind w:right="-15"/>
        <w:jc w:val="both"/>
      </w:pPr>
      <w:r>
        <w:rPr>
          <w:b/>
          <w:u w:val="single" w:color="000000"/>
        </w:rPr>
        <w:t>Wykaz załączników do umowy :</w:t>
      </w:r>
      <w:r>
        <w:rPr>
          <w:b/>
        </w:rPr>
        <w:t xml:space="preserve"> </w:t>
      </w:r>
    </w:p>
    <w:p w:rsidR="008D0C10" w:rsidRDefault="008D0C10" w:rsidP="00645124">
      <w:pPr>
        <w:widowControl/>
        <w:numPr>
          <w:ilvl w:val="1"/>
          <w:numId w:val="7"/>
        </w:numPr>
        <w:suppressAutoHyphens w:val="0"/>
        <w:autoSpaceDN/>
        <w:spacing w:after="37" w:line="235" w:lineRule="auto"/>
        <w:ind w:hanging="348"/>
        <w:jc w:val="both"/>
        <w:textAlignment w:val="auto"/>
      </w:pPr>
      <w:r>
        <w:rPr>
          <w:b/>
        </w:rPr>
        <w:t xml:space="preserve">Integralną część niniejszej umowy  stanowi formularz ofertowy. </w:t>
      </w:r>
    </w:p>
    <w:p w:rsidR="008D0C10" w:rsidRDefault="008D0C10" w:rsidP="00645124">
      <w:pPr>
        <w:jc w:val="both"/>
      </w:pPr>
    </w:p>
    <w:p w:rsidR="008D0C10" w:rsidRDefault="008D0C10" w:rsidP="00645124">
      <w:pPr>
        <w:spacing w:after="55"/>
        <w:jc w:val="both"/>
      </w:pPr>
      <w:r>
        <w:rPr>
          <w:sz w:val="16"/>
        </w:rPr>
        <w:t xml:space="preserve"> </w:t>
      </w:r>
    </w:p>
    <w:p w:rsidR="008D0C10" w:rsidRDefault="008D0C10" w:rsidP="00645124">
      <w:pPr>
        <w:pStyle w:val="Nagwek1"/>
        <w:jc w:val="both"/>
      </w:pPr>
      <w:r>
        <w:rPr>
          <w:b w:val="0"/>
          <w:i/>
        </w:rPr>
        <w:t xml:space="preserve">      </w:t>
      </w:r>
      <w:r w:rsidR="000034A4">
        <w:rPr>
          <w:b w:val="0"/>
          <w:i/>
        </w:rPr>
        <w:t xml:space="preserve">          </w:t>
      </w:r>
      <w:r>
        <w:t xml:space="preserve">WYKONAWCA                                                 ZAMAWIAJĄCY </w:t>
      </w:r>
    </w:p>
    <w:p w:rsidR="008D0C10" w:rsidRDefault="008D0C10" w:rsidP="00645124">
      <w:pPr>
        <w:jc w:val="both"/>
      </w:pPr>
      <w:r>
        <w:rPr>
          <w:sz w:val="28"/>
        </w:rPr>
        <w:t xml:space="preserve"> </w:t>
      </w:r>
    </w:p>
    <w:p w:rsidR="008D0C10" w:rsidRDefault="008D0C10" w:rsidP="00645124">
      <w:pPr>
        <w:pStyle w:val="Default"/>
        <w:jc w:val="both"/>
      </w:pPr>
    </w:p>
    <w:p w:rsidR="008D0C10" w:rsidRDefault="008D0C10" w:rsidP="00645124">
      <w:pPr>
        <w:pStyle w:val="Default"/>
        <w:jc w:val="both"/>
      </w:pPr>
    </w:p>
    <w:p w:rsidR="008D0C10" w:rsidRDefault="008D0C10" w:rsidP="00645124">
      <w:pPr>
        <w:pStyle w:val="Default"/>
        <w:jc w:val="both"/>
        <w:rPr>
          <w:sz w:val="20"/>
          <w:szCs w:val="20"/>
        </w:rPr>
      </w:pPr>
    </w:p>
    <w:p w:rsidR="008D0C10" w:rsidRDefault="008D0C10" w:rsidP="00645124">
      <w:pPr>
        <w:pStyle w:val="Default"/>
        <w:jc w:val="both"/>
        <w:rPr>
          <w:sz w:val="20"/>
          <w:szCs w:val="20"/>
        </w:rPr>
      </w:pPr>
    </w:p>
    <w:p w:rsidR="008D0C10" w:rsidRDefault="008D0C10" w:rsidP="00645124">
      <w:pPr>
        <w:pStyle w:val="Default"/>
        <w:jc w:val="both"/>
        <w:rPr>
          <w:sz w:val="20"/>
          <w:szCs w:val="20"/>
        </w:rPr>
      </w:pPr>
    </w:p>
    <w:p w:rsidR="008D0C10" w:rsidRDefault="008D0C10" w:rsidP="00645124">
      <w:pPr>
        <w:pStyle w:val="Default"/>
        <w:jc w:val="both"/>
        <w:rPr>
          <w:sz w:val="20"/>
          <w:szCs w:val="20"/>
        </w:rPr>
      </w:pPr>
    </w:p>
    <w:p w:rsidR="008D0C10" w:rsidRDefault="008D0C10" w:rsidP="00645124">
      <w:pPr>
        <w:pStyle w:val="Default"/>
        <w:jc w:val="both"/>
        <w:rPr>
          <w:sz w:val="20"/>
          <w:szCs w:val="20"/>
        </w:rPr>
      </w:pPr>
    </w:p>
    <w:p w:rsidR="00F071EC" w:rsidRDefault="00F071EC" w:rsidP="00645124">
      <w:pPr>
        <w:jc w:val="both"/>
      </w:pPr>
    </w:p>
    <w:sectPr w:rsidR="00F071EC" w:rsidSect="00A82FEC">
      <w:footerReference w:type="even" r:id="rId8"/>
      <w:footerReference w:type="default" r:id="rId9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2606" w:rsidRDefault="00152606">
      <w:r>
        <w:separator/>
      </w:r>
    </w:p>
  </w:endnote>
  <w:endnote w:type="continuationSeparator" w:id="0">
    <w:p w:rsidR="00152606" w:rsidRDefault="00152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10" w:rsidRDefault="00A82FEC" w:rsidP="008D0C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0C10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8D0C10" w:rsidRDefault="008D0C10" w:rsidP="008D0C1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10" w:rsidRDefault="00A82FEC" w:rsidP="008D0C1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8D0C10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F7DA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8D0C10" w:rsidRDefault="008D0C10" w:rsidP="008D0C1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2606" w:rsidRDefault="00152606">
      <w:r>
        <w:separator/>
      </w:r>
    </w:p>
  </w:footnote>
  <w:footnote w:type="continuationSeparator" w:id="0">
    <w:p w:rsidR="00152606" w:rsidRDefault="0015260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D3674"/>
    <w:multiLevelType w:val="hybridMultilevel"/>
    <w:tmpl w:val="0F8CCFBC"/>
    <w:lvl w:ilvl="0" w:tplc="5A8AF25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083A401D"/>
    <w:multiLevelType w:val="hybridMultilevel"/>
    <w:tmpl w:val="D412419A"/>
    <w:lvl w:ilvl="0" w:tplc="07E05FEC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470D280">
      <w:start w:val="1"/>
      <w:numFmt w:val="decimal"/>
      <w:lvlText w:val="%2."/>
      <w:lvlJc w:val="left"/>
      <w:pPr>
        <w:ind w:left="708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52E94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A08616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4813D2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5064A2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A06BF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CCA8CC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092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C462A7D"/>
    <w:multiLevelType w:val="hybridMultilevel"/>
    <w:tmpl w:val="4D2C117A"/>
    <w:lvl w:ilvl="0" w:tplc="DA9E9210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76B8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E09E6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F86E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EE040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3B2F0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4C6376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CEF0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D2EE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03925E6"/>
    <w:multiLevelType w:val="hybridMultilevel"/>
    <w:tmpl w:val="46B64044"/>
    <w:lvl w:ilvl="0" w:tplc="FFF402C8">
      <w:start w:val="7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29AA8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8E3A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8144E9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F4C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57E24C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37235D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525B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0AF4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475375FE"/>
    <w:multiLevelType w:val="hybridMultilevel"/>
    <w:tmpl w:val="B740AEC0"/>
    <w:lvl w:ilvl="0" w:tplc="73A4DE54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224F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129E1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84D3D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6A24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945A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90E7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743C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5669B3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48D14FF6"/>
    <w:multiLevelType w:val="hybridMultilevel"/>
    <w:tmpl w:val="9452BCBE"/>
    <w:lvl w:ilvl="0" w:tplc="5FB4DCF8">
      <w:start w:val="1"/>
      <w:numFmt w:val="decimal"/>
      <w:lvlText w:val="%1.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947E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51C468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7E4C2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9C057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C6A0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3EB9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FEF7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3836E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511278FD"/>
    <w:multiLevelType w:val="hybridMultilevel"/>
    <w:tmpl w:val="BB6A730E"/>
    <w:lvl w:ilvl="0" w:tplc="721E8CCA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1CB1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9A161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1B24B2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D2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A60EC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232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1A7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9A30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5DE56A7E"/>
    <w:multiLevelType w:val="hybridMultilevel"/>
    <w:tmpl w:val="1F88FC24"/>
    <w:lvl w:ilvl="0" w:tplc="918E726A">
      <w:start w:val="1"/>
      <w:numFmt w:val="decimal"/>
      <w:lvlText w:val="%1."/>
      <w:lvlJc w:val="left"/>
      <w:pPr>
        <w:ind w:left="786" w:hanging="360"/>
      </w:pPr>
      <w:rPr>
        <w:rFonts w:ascii="Times New Roman" w:eastAsia="Lucida Sans Unicode" w:hAnsi="Times New Roman" w:cs="Mang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61333460"/>
    <w:multiLevelType w:val="hybridMultilevel"/>
    <w:tmpl w:val="25BE5D02"/>
    <w:lvl w:ilvl="0" w:tplc="7D7452F0">
      <w:start w:val="1"/>
      <w:numFmt w:val="decimal"/>
      <w:lvlText w:val="%1)"/>
      <w:lvlJc w:val="left"/>
      <w:pPr>
        <w:ind w:left="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CE558E">
      <w:start w:val="1"/>
      <w:numFmt w:val="lowerLetter"/>
      <w:lvlText w:val="%2"/>
      <w:lvlJc w:val="left"/>
      <w:pPr>
        <w:ind w:left="1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7EA6672">
      <w:start w:val="1"/>
      <w:numFmt w:val="lowerRoman"/>
      <w:lvlText w:val="%3"/>
      <w:lvlJc w:val="left"/>
      <w:pPr>
        <w:ind w:left="2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8D27678">
      <w:start w:val="1"/>
      <w:numFmt w:val="decimal"/>
      <w:lvlText w:val="%4"/>
      <w:lvlJc w:val="left"/>
      <w:pPr>
        <w:ind w:left="2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78A7F8">
      <w:start w:val="1"/>
      <w:numFmt w:val="lowerLetter"/>
      <w:lvlText w:val="%5"/>
      <w:lvlJc w:val="left"/>
      <w:pPr>
        <w:ind w:left="3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F6F4D0">
      <w:start w:val="1"/>
      <w:numFmt w:val="lowerRoman"/>
      <w:lvlText w:val="%6"/>
      <w:lvlJc w:val="left"/>
      <w:pPr>
        <w:ind w:left="4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4BC6BAE">
      <w:start w:val="1"/>
      <w:numFmt w:val="decimal"/>
      <w:lvlText w:val="%7"/>
      <w:lvlJc w:val="left"/>
      <w:pPr>
        <w:ind w:left="4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A485E4A">
      <w:start w:val="1"/>
      <w:numFmt w:val="lowerLetter"/>
      <w:lvlText w:val="%8"/>
      <w:lvlJc w:val="left"/>
      <w:pPr>
        <w:ind w:left="5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24D446">
      <w:start w:val="1"/>
      <w:numFmt w:val="lowerRoman"/>
      <w:lvlText w:val="%9"/>
      <w:lvlJc w:val="left"/>
      <w:pPr>
        <w:ind w:left="6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6BA4B9D"/>
    <w:multiLevelType w:val="hybridMultilevel"/>
    <w:tmpl w:val="DC8A35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4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0C10"/>
    <w:rsid w:val="00001246"/>
    <w:rsid w:val="000034A4"/>
    <w:rsid w:val="00015093"/>
    <w:rsid w:val="000F610E"/>
    <w:rsid w:val="00152606"/>
    <w:rsid w:val="001B3F78"/>
    <w:rsid w:val="00204096"/>
    <w:rsid w:val="00270CA8"/>
    <w:rsid w:val="002F3D55"/>
    <w:rsid w:val="002F7DA7"/>
    <w:rsid w:val="003776B5"/>
    <w:rsid w:val="004255D8"/>
    <w:rsid w:val="00434D32"/>
    <w:rsid w:val="00476454"/>
    <w:rsid w:val="004D27F4"/>
    <w:rsid w:val="004E7934"/>
    <w:rsid w:val="00587A78"/>
    <w:rsid w:val="005C18FE"/>
    <w:rsid w:val="005D59D2"/>
    <w:rsid w:val="005E58BD"/>
    <w:rsid w:val="00645124"/>
    <w:rsid w:val="00675584"/>
    <w:rsid w:val="00677DE1"/>
    <w:rsid w:val="006D2F0D"/>
    <w:rsid w:val="006E2469"/>
    <w:rsid w:val="008909E1"/>
    <w:rsid w:val="008D0C10"/>
    <w:rsid w:val="008F7967"/>
    <w:rsid w:val="00917D7E"/>
    <w:rsid w:val="009748A1"/>
    <w:rsid w:val="009D7D96"/>
    <w:rsid w:val="00A028D8"/>
    <w:rsid w:val="00A220D1"/>
    <w:rsid w:val="00A41F08"/>
    <w:rsid w:val="00A65AE0"/>
    <w:rsid w:val="00A82FEC"/>
    <w:rsid w:val="00AB5608"/>
    <w:rsid w:val="00AE2583"/>
    <w:rsid w:val="00AF32DD"/>
    <w:rsid w:val="00B477DB"/>
    <w:rsid w:val="00C17A23"/>
    <w:rsid w:val="00C41E33"/>
    <w:rsid w:val="00C710A9"/>
    <w:rsid w:val="00C95F2F"/>
    <w:rsid w:val="00CE454F"/>
    <w:rsid w:val="00D22D87"/>
    <w:rsid w:val="00DF3041"/>
    <w:rsid w:val="00E24D31"/>
    <w:rsid w:val="00E7665B"/>
    <w:rsid w:val="00E97FAD"/>
    <w:rsid w:val="00F071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8D0C10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agwek1">
    <w:name w:val="heading 1"/>
    <w:next w:val="Normalny"/>
    <w:link w:val="Nagwek1Znak"/>
    <w:qFormat/>
    <w:rsid w:val="008D0C10"/>
    <w:pPr>
      <w:keepNext/>
      <w:keepLines/>
      <w:spacing w:after="2"/>
      <w:ind w:left="-5" w:right="-15" w:hanging="10"/>
      <w:outlineLvl w:val="0"/>
    </w:pPr>
    <w:rPr>
      <w:b/>
      <w:color w:val="000000"/>
      <w:sz w:val="28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D0C10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customStyle="1" w:styleId="Default">
    <w:name w:val="Default"/>
    <w:basedOn w:val="Standard"/>
    <w:rsid w:val="008D0C10"/>
    <w:pPr>
      <w:autoSpaceDE w:val="0"/>
    </w:pPr>
    <w:rPr>
      <w:rFonts w:eastAsia="Times New Roman" w:cs="Times New Roman"/>
      <w:color w:val="000000"/>
    </w:rPr>
  </w:style>
  <w:style w:type="paragraph" w:styleId="NormalnyWeb">
    <w:name w:val="Normal (Web)"/>
    <w:basedOn w:val="Standard"/>
    <w:rsid w:val="008D0C10"/>
    <w:pPr>
      <w:spacing w:before="280" w:after="119"/>
    </w:pPr>
  </w:style>
  <w:style w:type="paragraph" w:styleId="Stopka">
    <w:name w:val="footer"/>
    <w:basedOn w:val="Normalny"/>
    <w:rsid w:val="008D0C10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8D0C10"/>
  </w:style>
  <w:style w:type="character" w:customStyle="1" w:styleId="Nagwek1Znak">
    <w:name w:val="Nagłówek 1 Znak"/>
    <w:link w:val="Nagwek1"/>
    <w:rsid w:val="008D0C10"/>
    <w:rPr>
      <w:b/>
      <w:color w:val="000000"/>
      <w:sz w:val="28"/>
      <w:szCs w:val="22"/>
      <w:lang w:val="pl-PL" w:eastAsia="pl-PL" w:bidi="ar-SA"/>
    </w:rPr>
  </w:style>
  <w:style w:type="character" w:styleId="Odwoaniedokomentarza">
    <w:name w:val="annotation reference"/>
    <w:basedOn w:val="Domylnaczcionkaakapitu"/>
    <w:rsid w:val="00001246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01246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rsid w:val="00001246"/>
    <w:rPr>
      <w:rFonts w:eastAsia="Lucida Sans Unicode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rsid w:val="000012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01246"/>
    <w:rPr>
      <w:b/>
      <w:bCs/>
    </w:rPr>
  </w:style>
  <w:style w:type="paragraph" w:styleId="Tekstdymka">
    <w:name w:val="Balloon Text"/>
    <w:basedOn w:val="Normalny"/>
    <w:link w:val="TekstdymkaZnak"/>
    <w:rsid w:val="00001246"/>
    <w:rPr>
      <w:rFonts w:ascii="Tahoma" w:hAnsi="Tahoma"/>
      <w:sz w:val="16"/>
      <w:szCs w:val="14"/>
    </w:rPr>
  </w:style>
  <w:style w:type="character" w:customStyle="1" w:styleId="TekstdymkaZnak">
    <w:name w:val="Tekst dymka Znak"/>
    <w:basedOn w:val="Domylnaczcionkaakapitu"/>
    <w:link w:val="Tekstdymka"/>
    <w:rsid w:val="00001246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98E7AE-CB0A-4B3E-895A-6D2955F36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1412</Words>
  <Characters>8477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Załącznik  nr 5 do SIWZ                                    </vt:lpstr>
    </vt:vector>
  </TitlesOfParts>
  <Company/>
  <LinksUpToDate>false</LinksUpToDate>
  <CharactersWithSpaces>9870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Załącznik  nr 5 do SIWZ                                    </dc:title>
  <dc:subject/>
  <dc:creator>user</dc:creator>
  <cp:keywords/>
  <dc:description/>
  <cp:lastModifiedBy>marcin</cp:lastModifiedBy>
  <cp:revision>3</cp:revision>
  <cp:lastPrinted>2017-01-11T08:47:00Z</cp:lastPrinted>
  <dcterms:created xsi:type="dcterms:W3CDTF">2017-11-14T19:12:00Z</dcterms:created>
  <dcterms:modified xsi:type="dcterms:W3CDTF">2017-11-14T19:16:00Z</dcterms:modified>
</cp:coreProperties>
</file>